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31" w:rsidRDefault="00DF0D31" w:rsidP="00DF0D31">
      <w:pPr>
        <w:rPr>
          <w:rFonts w:ascii="黑体" w:eastAsia="黑体" w:hAnsi="黑体" w:cs="宋体"/>
          <w:sz w:val="32"/>
          <w:szCs w:val="32"/>
        </w:rPr>
      </w:pPr>
      <w:r w:rsidRPr="00DF0D31">
        <w:rPr>
          <w:rFonts w:ascii="黑体" w:eastAsia="黑体" w:hAnsi="黑体" w:cs="宋体" w:hint="eastAsia"/>
          <w:sz w:val="32"/>
          <w:szCs w:val="32"/>
        </w:rPr>
        <w:t>附表2：</w:t>
      </w:r>
    </w:p>
    <w:p w:rsidR="00DF0D31" w:rsidRDefault="00076F93" w:rsidP="00DF0D31">
      <w:pPr>
        <w:jc w:val="center"/>
        <w:rPr>
          <w:rFonts w:ascii="黑体" w:eastAsia="黑体" w:hAnsi="黑体" w:cs="宋体"/>
          <w:sz w:val="32"/>
          <w:szCs w:val="32"/>
        </w:rPr>
      </w:pPr>
      <w:r>
        <w:rPr>
          <w:rFonts w:ascii="黑体" w:eastAsia="黑体" w:hAnsi="黑体" w:cs="宋体" w:hint="eastAsia"/>
          <w:sz w:val="32"/>
          <w:szCs w:val="32"/>
        </w:rPr>
        <w:t xml:space="preserve">      </w:t>
      </w:r>
      <w:r w:rsidR="00CC44C6">
        <w:rPr>
          <w:rFonts w:ascii="黑体" w:eastAsia="黑体" w:hAnsi="黑体" w:cs="宋体" w:hint="eastAsia"/>
          <w:sz w:val="32"/>
          <w:szCs w:val="32"/>
        </w:rPr>
        <w:t>各</w:t>
      </w:r>
      <w:r w:rsidR="00064C03" w:rsidRPr="00064C03">
        <w:rPr>
          <w:rFonts w:ascii="黑体" w:eastAsia="黑体" w:hAnsi="黑体" w:cs="宋体" w:hint="eastAsia"/>
          <w:sz w:val="32"/>
          <w:szCs w:val="32"/>
        </w:rPr>
        <w:t>年级专业教学计划课程信息审核确认表</w:t>
      </w:r>
    </w:p>
    <w:p w:rsidR="00257E7B" w:rsidRPr="00076F93" w:rsidRDefault="00DF0D31" w:rsidP="00076F93">
      <w:pPr>
        <w:ind w:rightChars="-348" w:right="-766" w:firstLineChars="200" w:firstLine="640"/>
        <w:rPr>
          <w:rFonts w:ascii="仿宋_GB2312" w:eastAsia="仿宋_GB2312"/>
          <w:sz w:val="32"/>
          <w:szCs w:val="32"/>
        </w:rPr>
      </w:pPr>
      <w:r w:rsidRPr="00076F93">
        <w:rPr>
          <w:rFonts w:ascii="仿宋_GB2312" w:eastAsia="仿宋_GB2312" w:hint="eastAsia"/>
          <w:sz w:val="32"/>
          <w:szCs w:val="32"/>
        </w:rPr>
        <w:t>请各院（系）务必重视，认真核对教学计划，尤其是</w:t>
      </w:r>
      <w:r w:rsidR="00117260">
        <w:rPr>
          <w:rFonts w:eastAsia="仿宋_GB2312" w:hint="eastAsia"/>
          <w:sz w:val="32"/>
          <w:szCs w:val="32"/>
        </w:rPr>
        <w:t>课程</w:t>
      </w:r>
      <w:r w:rsidR="00117260" w:rsidRPr="00066170">
        <w:rPr>
          <w:rFonts w:eastAsia="仿宋_GB2312" w:hint="eastAsia"/>
          <w:sz w:val="32"/>
          <w:szCs w:val="32"/>
        </w:rPr>
        <w:t>名称、</w:t>
      </w:r>
      <w:r w:rsidR="00117260">
        <w:rPr>
          <w:rFonts w:eastAsia="仿宋_GB2312" w:hint="eastAsia"/>
          <w:sz w:val="32"/>
          <w:szCs w:val="32"/>
        </w:rPr>
        <w:t>代</w:t>
      </w:r>
      <w:r w:rsidR="00117260" w:rsidRPr="00066170">
        <w:rPr>
          <w:rFonts w:eastAsia="仿宋_GB2312" w:hint="eastAsia"/>
          <w:sz w:val="32"/>
          <w:szCs w:val="32"/>
        </w:rPr>
        <w:t>码、性质、学分、学时</w:t>
      </w:r>
      <w:r w:rsidR="00117260">
        <w:rPr>
          <w:rFonts w:eastAsia="仿宋_GB2312" w:hint="eastAsia"/>
          <w:sz w:val="32"/>
          <w:szCs w:val="32"/>
        </w:rPr>
        <w:t>或</w:t>
      </w:r>
      <w:r w:rsidR="00117260" w:rsidRPr="00066170">
        <w:rPr>
          <w:rFonts w:eastAsia="仿宋_GB2312" w:hint="eastAsia"/>
          <w:sz w:val="32"/>
          <w:szCs w:val="32"/>
        </w:rPr>
        <w:t>所属模块</w:t>
      </w:r>
      <w:r w:rsidR="00117260">
        <w:rPr>
          <w:rFonts w:eastAsia="仿宋_GB2312" w:hint="eastAsia"/>
          <w:sz w:val="32"/>
          <w:szCs w:val="32"/>
        </w:rPr>
        <w:t>等</w:t>
      </w:r>
      <w:r w:rsidRPr="00076F93">
        <w:rPr>
          <w:rFonts w:ascii="仿宋_GB2312" w:eastAsia="仿宋_GB2312" w:hint="eastAsia"/>
          <w:sz w:val="32"/>
          <w:szCs w:val="32"/>
        </w:rPr>
        <w:t>应确保无误，完成后请签字盖章并书面说明相关情况。</w:t>
      </w:r>
    </w:p>
    <w:tbl>
      <w:tblPr>
        <w:tblpPr w:leftFromText="180" w:rightFromText="180" w:vertAnchor="page" w:horzAnchor="margin" w:tblpY="4771"/>
        <w:tblW w:w="9320" w:type="dxa"/>
        <w:tblLook w:val="04A0"/>
      </w:tblPr>
      <w:tblGrid>
        <w:gridCol w:w="9320"/>
      </w:tblGrid>
      <w:tr w:rsidR="00076F93" w:rsidRPr="00DF0D31" w:rsidTr="004C5F51">
        <w:trPr>
          <w:trHeight w:val="3672"/>
        </w:trPr>
        <w:tc>
          <w:tcPr>
            <w:tcW w:w="9320" w:type="dxa"/>
            <w:tcBorders>
              <w:top w:val="single" w:sz="12" w:space="0" w:color="auto"/>
              <w:left w:val="single" w:sz="12" w:space="0" w:color="auto"/>
              <w:bottom w:val="single" w:sz="4" w:space="0" w:color="auto"/>
              <w:right w:val="single" w:sz="12" w:space="0" w:color="auto"/>
            </w:tcBorders>
            <w:shd w:val="clear" w:color="auto" w:fill="auto"/>
            <w:hideMark/>
          </w:tcPr>
          <w:p w:rsidR="00076F93" w:rsidRPr="00DF0D31" w:rsidRDefault="00076F93" w:rsidP="00117260">
            <w:pPr>
              <w:adjustRightInd/>
              <w:snapToGrid/>
              <w:spacing w:after="0"/>
              <w:rPr>
                <w:rFonts w:ascii="仿宋_GB2312" w:eastAsia="仿宋_GB2312" w:hAnsi="宋体" w:cs="宋体"/>
                <w:bCs/>
                <w:sz w:val="28"/>
                <w:szCs w:val="28"/>
              </w:rPr>
            </w:pPr>
            <w:r w:rsidRPr="00DF0D31">
              <w:rPr>
                <w:rFonts w:ascii="仿宋_GB2312" w:eastAsia="仿宋_GB2312" w:hAnsi="宋体" w:cs="宋体" w:hint="eastAsia"/>
                <w:bCs/>
                <w:sz w:val="28"/>
                <w:szCs w:val="28"/>
              </w:rPr>
              <w:t>审核结果：请说明本次核查结果，是否存在系统中已录入的教学计划与培养方案指导性教学进程安排不对应</w:t>
            </w:r>
            <w:r w:rsidR="00D42869">
              <w:rPr>
                <w:rFonts w:ascii="仿宋_GB2312" w:eastAsia="仿宋_GB2312" w:hAnsi="宋体" w:cs="宋体" w:hint="eastAsia"/>
                <w:bCs/>
                <w:sz w:val="28"/>
                <w:szCs w:val="28"/>
              </w:rPr>
              <w:t>，</w:t>
            </w:r>
            <w:r w:rsidR="00117260">
              <w:rPr>
                <w:rFonts w:ascii="仿宋_GB2312" w:eastAsia="仿宋_GB2312" w:hAnsi="宋体" w:cs="宋体" w:hint="eastAsia"/>
                <w:bCs/>
                <w:sz w:val="28"/>
                <w:szCs w:val="28"/>
              </w:rPr>
              <w:t>且未办理微调手续的情况，如存在</w:t>
            </w:r>
            <w:r w:rsidRPr="00DF0D31">
              <w:rPr>
                <w:rFonts w:ascii="仿宋_GB2312" w:eastAsia="仿宋_GB2312" w:hAnsi="宋体" w:cs="宋体" w:hint="eastAsia"/>
                <w:bCs/>
                <w:sz w:val="28"/>
                <w:szCs w:val="28"/>
              </w:rPr>
              <w:t>请说明涉及课程名称及错误信息等。</w:t>
            </w:r>
          </w:p>
        </w:tc>
      </w:tr>
      <w:tr w:rsidR="00076F93" w:rsidRPr="00DF0D31" w:rsidTr="004C5F51">
        <w:trPr>
          <w:trHeight w:val="3570"/>
        </w:trPr>
        <w:tc>
          <w:tcPr>
            <w:tcW w:w="9320" w:type="dxa"/>
            <w:tcBorders>
              <w:top w:val="single" w:sz="4" w:space="0" w:color="auto"/>
              <w:left w:val="single" w:sz="12" w:space="0" w:color="auto"/>
              <w:bottom w:val="single" w:sz="4" w:space="0" w:color="auto"/>
              <w:right w:val="single" w:sz="12" w:space="0" w:color="auto"/>
            </w:tcBorders>
            <w:shd w:val="clear" w:color="auto" w:fill="auto"/>
            <w:hideMark/>
          </w:tcPr>
          <w:p w:rsidR="00076F93" w:rsidRPr="00DF0D31" w:rsidRDefault="00076F93" w:rsidP="00117260">
            <w:pPr>
              <w:adjustRightInd/>
              <w:snapToGrid/>
              <w:spacing w:after="0"/>
              <w:rPr>
                <w:rFonts w:ascii="仿宋_GB2312" w:eastAsia="仿宋_GB2312" w:hAnsi="宋体" w:cs="宋体"/>
                <w:bCs/>
                <w:sz w:val="28"/>
                <w:szCs w:val="28"/>
              </w:rPr>
            </w:pPr>
            <w:r w:rsidRPr="00DF0D31">
              <w:rPr>
                <w:rFonts w:ascii="仿宋_GB2312" w:eastAsia="仿宋_GB2312" w:hAnsi="宋体" w:cs="宋体" w:hint="eastAsia"/>
                <w:bCs/>
                <w:sz w:val="28"/>
                <w:szCs w:val="28"/>
              </w:rPr>
              <w:t>勘误说明：请详细分析不对应原因</w:t>
            </w:r>
            <w:r w:rsidR="00117260">
              <w:rPr>
                <w:rFonts w:ascii="仿宋_GB2312" w:eastAsia="仿宋_GB2312" w:hAnsi="宋体" w:cs="宋体" w:hint="eastAsia"/>
                <w:bCs/>
                <w:sz w:val="28"/>
                <w:szCs w:val="28"/>
              </w:rPr>
              <w:t>、</w:t>
            </w:r>
            <w:r w:rsidRPr="00DF0D31">
              <w:rPr>
                <w:rFonts w:ascii="仿宋_GB2312" w:eastAsia="仿宋_GB2312" w:hAnsi="宋体" w:cs="宋体" w:hint="eastAsia"/>
                <w:bCs/>
                <w:sz w:val="28"/>
                <w:szCs w:val="28"/>
              </w:rPr>
              <w:t>造成的影响及处理意见。</w:t>
            </w:r>
          </w:p>
        </w:tc>
      </w:tr>
      <w:tr w:rsidR="00076F93" w:rsidRPr="00DF0D31" w:rsidTr="004C5F51">
        <w:trPr>
          <w:trHeight w:val="2641"/>
        </w:trPr>
        <w:tc>
          <w:tcPr>
            <w:tcW w:w="9320" w:type="dxa"/>
            <w:tcBorders>
              <w:top w:val="single" w:sz="4" w:space="0" w:color="auto"/>
              <w:left w:val="single" w:sz="12" w:space="0" w:color="auto"/>
              <w:bottom w:val="single" w:sz="12" w:space="0" w:color="auto"/>
              <w:right w:val="single" w:sz="12" w:space="0" w:color="auto"/>
            </w:tcBorders>
            <w:shd w:val="clear" w:color="auto" w:fill="auto"/>
            <w:hideMark/>
          </w:tcPr>
          <w:p w:rsidR="00076F93" w:rsidRPr="00DF0D31" w:rsidRDefault="00117260" w:rsidP="00076F93">
            <w:pPr>
              <w:adjustRightInd/>
              <w:snapToGrid/>
              <w:spacing w:after="0"/>
              <w:rPr>
                <w:rFonts w:ascii="仿宋_GB2312" w:eastAsia="仿宋_GB2312" w:hAnsi="宋体" w:cs="宋体"/>
                <w:bCs/>
                <w:sz w:val="28"/>
                <w:szCs w:val="28"/>
              </w:rPr>
            </w:pPr>
            <w:r>
              <w:rPr>
                <w:rFonts w:ascii="仿宋_GB2312" w:eastAsia="仿宋_GB2312" w:hAnsi="宋体" w:cs="宋体" w:hint="eastAsia"/>
                <w:bCs/>
                <w:sz w:val="28"/>
                <w:szCs w:val="28"/>
              </w:rPr>
              <w:t>勘误</w:t>
            </w:r>
            <w:r w:rsidR="00076F93" w:rsidRPr="001F6B83">
              <w:rPr>
                <w:rFonts w:ascii="仿宋_GB2312" w:eastAsia="仿宋_GB2312" w:hAnsi="宋体" w:cs="宋体" w:hint="eastAsia"/>
                <w:bCs/>
                <w:sz w:val="28"/>
                <w:szCs w:val="28"/>
              </w:rPr>
              <w:t>安排：指定人员及时间安排</w:t>
            </w:r>
            <w:r w:rsidR="004C5F51" w:rsidRPr="001F6B83">
              <w:rPr>
                <w:rFonts w:ascii="仿宋_GB2312" w:eastAsia="仿宋_GB2312" w:hAnsi="宋体" w:cs="宋体" w:hint="eastAsia"/>
                <w:bCs/>
                <w:sz w:val="28"/>
                <w:szCs w:val="28"/>
              </w:rPr>
              <w:t>。</w:t>
            </w:r>
          </w:p>
        </w:tc>
      </w:tr>
    </w:tbl>
    <w:p w:rsidR="00257E7B" w:rsidRPr="003C7DF5" w:rsidRDefault="00257E7B" w:rsidP="00076F93">
      <w:pPr>
        <w:ind w:rightChars="-477" w:right="-1049"/>
        <w:rPr>
          <w:b/>
          <w:sz w:val="28"/>
          <w:szCs w:val="28"/>
        </w:rPr>
      </w:pPr>
      <w:r w:rsidRPr="003C7DF5">
        <w:rPr>
          <w:rFonts w:ascii="仿宋_GB2312" w:eastAsia="仿宋_GB2312" w:hint="eastAsia"/>
          <w:b/>
          <w:sz w:val="28"/>
          <w:szCs w:val="28"/>
        </w:rPr>
        <w:t xml:space="preserve">审核人：        审核时间：  </w:t>
      </w:r>
      <w:r w:rsidR="009F1081" w:rsidRPr="003C7DF5">
        <w:rPr>
          <w:rFonts w:ascii="仿宋_GB2312" w:eastAsia="仿宋_GB2312" w:hint="eastAsia"/>
          <w:b/>
          <w:sz w:val="28"/>
          <w:szCs w:val="28"/>
        </w:rPr>
        <w:t xml:space="preserve">   </w:t>
      </w:r>
      <w:r w:rsidRPr="003C7DF5">
        <w:rPr>
          <w:rFonts w:ascii="仿宋_GB2312" w:eastAsia="仿宋_GB2312" w:hint="eastAsia"/>
          <w:b/>
          <w:sz w:val="28"/>
          <w:szCs w:val="28"/>
        </w:rPr>
        <w:t xml:space="preserve">   主管领导签字：</w:t>
      </w:r>
      <w:r w:rsidR="00076F93" w:rsidRPr="003C7DF5">
        <w:rPr>
          <w:rFonts w:ascii="仿宋_GB2312" w:eastAsia="仿宋_GB2312" w:hint="eastAsia"/>
          <w:b/>
          <w:sz w:val="28"/>
          <w:szCs w:val="28"/>
        </w:rPr>
        <w:t xml:space="preserve">    </w:t>
      </w:r>
      <w:r w:rsidR="009F1081" w:rsidRPr="003C7DF5">
        <w:rPr>
          <w:rFonts w:ascii="仿宋_GB2312" w:eastAsia="仿宋_GB2312" w:hint="eastAsia"/>
          <w:b/>
          <w:sz w:val="28"/>
          <w:szCs w:val="28"/>
        </w:rPr>
        <w:t xml:space="preserve">    </w:t>
      </w:r>
      <w:r w:rsidR="00076F93" w:rsidRPr="003C7DF5">
        <w:rPr>
          <w:rFonts w:ascii="仿宋_GB2312" w:eastAsia="仿宋_GB2312" w:hint="eastAsia"/>
          <w:b/>
          <w:sz w:val="28"/>
          <w:szCs w:val="28"/>
        </w:rPr>
        <w:t xml:space="preserve">  </w:t>
      </w:r>
      <w:r w:rsidRPr="003C7DF5">
        <w:rPr>
          <w:rFonts w:ascii="仿宋_GB2312" w:eastAsia="仿宋_GB2312" w:hint="eastAsia"/>
          <w:b/>
          <w:sz w:val="28"/>
          <w:szCs w:val="28"/>
        </w:rPr>
        <w:t>（公章）</w:t>
      </w:r>
    </w:p>
    <w:p w:rsidR="00257E7B" w:rsidRPr="00076F93" w:rsidRDefault="00076F93" w:rsidP="00076F93">
      <w:pPr>
        <w:spacing w:before="240"/>
        <w:ind w:leftChars="-193" w:left="-425" w:rightChars="-541" w:right="-1190" w:firstLineChars="100" w:firstLine="281"/>
        <w:rPr>
          <w:rFonts w:ascii="仿宋_GB2312" w:eastAsia="仿宋_GB2312" w:hAnsi="宋体" w:cs="宋体"/>
          <w:b/>
          <w:bCs/>
          <w:sz w:val="28"/>
          <w:szCs w:val="28"/>
        </w:rPr>
      </w:pPr>
      <w:r w:rsidRPr="00076F93">
        <w:rPr>
          <w:rFonts w:ascii="仿宋_GB2312" w:eastAsia="仿宋_GB2312" w:hAnsi="宋体" w:cs="宋体" w:hint="eastAsia"/>
          <w:b/>
          <w:bCs/>
          <w:sz w:val="28"/>
          <w:szCs w:val="28"/>
        </w:rPr>
        <w:t>备注：</w:t>
      </w:r>
      <w:r w:rsidR="00257E7B" w:rsidRPr="00076F93">
        <w:rPr>
          <w:rFonts w:ascii="仿宋_GB2312" w:eastAsia="仿宋_GB2312" w:hAnsi="宋体" w:cs="宋体" w:hint="eastAsia"/>
          <w:b/>
          <w:bCs/>
          <w:sz w:val="28"/>
          <w:szCs w:val="28"/>
        </w:rPr>
        <w:t>核查数据来源均为教务管理系统，导出日期为2016年4月13日</w:t>
      </w:r>
    </w:p>
    <w:sectPr w:rsidR="00257E7B" w:rsidRPr="00076F93" w:rsidSect="00076F93">
      <w:pgSz w:w="11906" w:h="16838"/>
      <w:pgMar w:top="1440"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635" w:rsidRDefault="00481635" w:rsidP="00064C03">
      <w:pPr>
        <w:spacing w:after="0"/>
      </w:pPr>
      <w:r>
        <w:separator/>
      </w:r>
    </w:p>
  </w:endnote>
  <w:endnote w:type="continuationSeparator" w:id="1">
    <w:p w:rsidR="00481635" w:rsidRDefault="00481635" w:rsidP="00064C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635" w:rsidRDefault="00481635" w:rsidP="00064C03">
      <w:pPr>
        <w:spacing w:after="0"/>
      </w:pPr>
      <w:r>
        <w:separator/>
      </w:r>
    </w:p>
  </w:footnote>
  <w:footnote w:type="continuationSeparator" w:id="1">
    <w:p w:rsidR="00481635" w:rsidRDefault="00481635" w:rsidP="00064C0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F0D31"/>
    <w:rsid w:val="00064C03"/>
    <w:rsid w:val="00076F93"/>
    <w:rsid w:val="00114078"/>
    <w:rsid w:val="00117260"/>
    <w:rsid w:val="001F6B83"/>
    <w:rsid w:val="00257E7B"/>
    <w:rsid w:val="00323B43"/>
    <w:rsid w:val="003C7DF5"/>
    <w:rsid w:val="003D37D8"/>
    <w:rsid w:val="004358AB"/>
    <w:rsid w:val="00481635"/>
    <w:rsid w:val="004C5F51"/>
    <w:rsid w:val="0062442D"/>
    <w:rsid w:val="00767D0E"/>
    <w:rsid w:val="008B7726"/>
    <w:rsid w:val="00925C10"/>
    <w:rsid w:val="009F1081"/>
    <w:rsid w:val="00CC44C6"/>
    <w:rsid w:val="00D42869"/>
    <w:rsid w:val="00DF0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4C0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64C03"/>
    <w:rPr>
      <w:rFonts w:ascii="Tahoma" w:hAnsi="Tahoma"/>
      <w:sz w:val="18"/>
      <w:szCs w:val="18"/>
    </w:rPr>
  </w:style>
  <w:style w:type="paragraph" w:styleId="a4">
    <w:name w:val="footer"/>
    <w:basedOn w:val="a"/>
    <w:link w:val="Char0"/>
    <w:uiPriority w:val="99"/>
    <w:semiHidden/>
    <w:unhideWhenUsed/>
    <w:rsid w:val="00064C03"/>
    <w:pPr>
      <w:tabs>
        <w:tab w:val="center" w:pos="4153"/>
        <w:tab w:val="right" w:pos="8306"/>
      </w:tabs>
    </w:pPr>
    <w:rPr>
      <w:sz w:val="18"/>
      <w:szCs w:val="18"/>
    </w:rPr>
  </w:style>
  <w:style w:type="character" w:customStyle="1" w:styleId="Char0">
    <w:name w:val="页脚 Char"/>
    <w:basedOn w:val="a0"/>
    <w:link w:val="a4"/>
    <w:uiPriority w:val="99"/>
    <w:semiHidden/>
    <w:rsid w:val="00064C0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774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JWC</cp:lastModifiedBy>
  <cp:revision>10</cp:revision>
  <cp:lastPrinted>2016-04-28T02:09:00Z</cp:lastPrinted>
  <dcterms:created xsi:type="dcterms:W3CDTF">2016-04-27T03:23:00Z</dcterms:created>
  <dcterms:modified xsi:type="dcterms:W3CDTF">2016-04-28T03:09:00Z</dcterms:modified>
</cp:coreProperties>
</file>