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667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本科生英语类课程免修申请操作指南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①学生登录教务系统，进入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课程与教材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】-&gt;【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免修申请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模块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新建申请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如图1。</w:t>
      </w:r>
    </w:p>
    <w:p>
      <w:pPr>
        <w:ind w:left="0" w:leftChars="0" w:firstLine="0" w:firstLineChars="0"/>
        <w:rPr>
          <w:color w:val="auto"/>
        </w:rPr>
      </w:pPr>
      <w:r>
        <w:drawing>
          <wp:inline distT="0" distB="0" distL="114300" distR="114300">
            <wp:extent cx="5267960" cy="141922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 w:eastAsia="微软雅黑"/>
          <w:color w:val="auto"/>
          <w:sz w:val="15"/>
          <w:szCs w:val="15"/>
          <w:lang w:val="en-US" w:eastAsia="zh-CN"/>
        </w:rPr>
      </w:pPr>
      <w:r>
        <w:rPr>
          <w:rFonts w:hint="eastAsia"/>
          <w:color w:val="auto"/>
          <w:sz w:val="15"/>
          <w:szCs w:val="15"/>
          <w:lang w:val="en-US" w:eastAsia="zh-CN"/>
        </w:rPr>
        <w:t>图1 学生免修申请界面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②进入后，“免修课程类型”必须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“大学英语类课程”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，“大学英语类免修课程”处输入要免修的大学英语拓展课名称或课程代码（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A120005《高级视听说》、A120006《英美文化概况》、A120007《时事英语阅读》、《A120008高级英语综合训练》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），“申请原因”选择以下两种原因之一填写：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CET4≥480免修一门英语类课程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、“CET6≥425免修一门英语类课程”，“CET6≥425免修两门英语类课程”，“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上传附件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请按要求格式上传相应CET证书，如图2。全部填写完成后点击“提交”。</w:t>
      </w:r>
    </w:p>
    <w:p>
      <w:pPr>
        <w:ind w:firstLine="0" w:firstLineChars="0"/>
        <w:rPr>
          <w:color w:val="auto"/>
        </w:rPr>
      </w:pPr>
      <w:r>
        <w:drawing>
          <wp:inline distT="0" distB="0" distL="114300" distR="114300">
            <wp:extent cx="5266690" cy="172339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b="-499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default"/>
          <w:color w:val="auto"/>
          <w:sz w:val="15"/>
          <w:szCs w:val="15"/>
          <w:lang w:val="en-US" w:eastAsia="zh-CN"/>
        </w:rPr>
      </w:pPr>
      <w:r>
        <w:rPr>
          <w:rFonts w:hint="eastAsia"/>
          <w:color w:val="auto"/>
          <w:sz w:val="15"/>
          <w:szCs w:val="15"/>
          <w:lang w:val="en-US" w:eastAsia="zh-CN"/>
        </w:rPr>
        <w:t>图2 大学英语类课程免修申请界面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③申请成功后，可点击“详情”查看详细内容，或点击“撤回”重新修改、删除等。如图3。同时可关注审核状态，提交成功后显示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271145</wp:posOffset>
            </wp:positionV>
            <wp:extent cx="5271135" cy="772795"/>
            <wp:effectExtent l="0" t="0" r="1905" b="444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b="580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“已提交”。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0" w:firstLineChars="0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eastAsia"/>
          <w:color w:val="auto"/>
          <w:sz w:val="15"/>
          <w:szCs w:val="15"/>
          <w:lang w:val="en-US" w:eastAsia="zh-CN"/>
        </w:rPr>
      </w:pPr>
      <w:r>
        <w:rPr>
          <w:rFonts w:hint="eastAsia"/>
          <w:color w:val="auto"/>
          <w:sz w:val="15"/>
          <w:szCs w:val="15"/>
          <w:lang w:val="en-US" w:eastAsia="zh-CN"/>
        </w:rPr>
        <w:t xml:space="preserve">图3 </w:t>
      </w:r>
      <w:bookmarkEnd w:id="0"/>
      <w:r>
        <w:rPr>
          <w:rFonts w:hint="eastAsia"/>
          <w:color w:val="auto"/>
          <w:sz w:val="15"/>
          <w:szCs w:val="15"/>
          <w:lang w:val="en-US" w:eastAsia="zh-CN"/>
        </w:rPr>
        <w:t>学生免修申请成功界面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30B60"/>
    <w:rsid w:val="0000535D"/>
    <w:rsid w:val="000066B8"/>
    <w:rsid w:val="00032B00"/>
    <w:rsid w:val="0006170F"/>
    <w:rsid w:val="001115C5"/>
    <w:rsid w:val="00135747"/>
    <w:rsid w:val="001757FF"/>
    <w:rsid w:val="001B2350"/>
    <w:rsid w:val="001B26EB"/>
    <w:rsid w:val="001D004A"/>
    <w:rsid w:val="001E2ED1"/>
    <w:rsid w:val="002004EA"/>
    <w:rsid w:val="002111B2"/>
    <w:rsid w:val="0025137C"/>
    <w:rsid w:val="00266C58"/>
    <w:rsid w:val="00273100"/>
    <w:rsid w:val="00302CE7"/>
    <w:rsid w:val="00330B60"/>
    <w:rsid w:val="00341B28"/>
    <w:rsid w:val="00376098"/>
    <w:rsid w:val="00384810"/>
    <w:rsid w:val="003B7523"/>
    <w:rsid w:val="003D006B"/>
    <w:rsid w:val="00420E6A"/>
    <w:rsid w:val="00444EA1"/>
    <w:rsid w:val="004B3119"/>
    <w:rsid w:val="004F6FE0"/>
    <w:rsid w:val="005440DB"/>
    <w:rsid w:val="00582741"/>
    <w:rsid w:val="00593012"/>
    <w:rsid w:val="00601089"/>
    <w:rsid w:val="0060493B"/>
    <w:rsid w:val="0063647D"/>
    <w:rsid w:val="0064689C"/>
    <w:rsid w:val="006B0BCB"/>
    <w:rsid w:val="007E0493"/>
    <w:rsid w:val="007F7CEE"/>
    <w:rsid w:val="0083137F"/>
    <w:rsid w:val="008504D7"/>
    <w:rsid w:val="008E7C42"/>
    <w:rsid w:val="008F6E61"/>
    <w:rsid w:val="00960714"/>
    <w:rsid w:val="00961C9B"/>
    <w:rsid w:val="009E2A12"/>
    <w:rsid w:val="00A9225F"/>
    <w:rsid w:val="00B107C2"/>
    <w:rsid w:val="00B22A15"/>
    <w:rsid w:val="00B25433"/>
    <w:rsid w:val="00C10C16"/>
    <w:rsid w:val="00C21382"/>
    <w:rsid w:val="00C30B4A"/>
    <w:rsid w:val="00C54600"/>
    <w:rsid w:val="00C57BF9"/>
    <w:rsid w:val="00C57FB7"/>
    <w:rsid w:val="00C929B5"/>
    <w:rsid w:val="00CC210E"/>
    <w:rsid w:val="00E5313E"/>
    <w:rsid w:val="00EA22F1"/>
    <w:rsid w:val="00F42185"/>
    <w:rsid w:val="00FC5B39"/>
    <w:rsid w:val="011D6B4C"/>
    <w:rsid w:val="037306E6"/>
    <w:rsid w:val="0C2661F0"/>
    <w:rsid w:val="115F70B8"/>
    <w:rsid w:val="1C8111E0"/>
    <w:rsid w:val="27706D14"/>
    <w:rsid w:val="27E30910"/>
    <w:rsid w:val="28CE4D05"/>
    <w:rsid w:val="2B2A6F6D"/>
    <w:rsid w:val="2BAD4D2C"/>
    <w:rsid w:val="2FAF69C1"/>
    <w:rsid w:val="324A2C8C"/>
    <w:rsid w:val="35625B7E"/>
    <w:rsid w:val="357C6EDD"/>
    <w:rsid w:val="3C5735C2"/>
    <w:rsid w:val="3D050A12"/>
    <w:rsid w:val="41686BDD"/>
    <w:rsid w:val="4F6C34E7"/>
    <w:rsid w:val="5186113F"/>
    <w:rsid w:val="5504704E"/>
    <w:rsid w:val="5C973571"/>
    <w:rsid w:val="5D283E5B"/>
    <w:rsid w:val="5F773D94"/>
    <w:rsid w:val="6173658D"/>
    <w:rsid w:val="61DC62BD"/>
    <w:rsid w:val="61FA472F"/>
    <w:rsid w:val="639615F8"/>
    <w:rsid w:val="64243F6F"/>
    <w:rsid w:val="6A0461F7"/>
    <w:rsid w:val="6B5D3CB8"/>
    <w:rsid w:val="7015636D"/>
    <w:rsid w:val="73DB4256"/>
    <w:rsid w:val="74F41CFF"/>
    <w:rsid w:val="75367698"/>
    <w:rsid w:val="797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349</Words>
  <Characters>386</Characters>
  <Lines>6</Lines>
  <Paragraphs>1</Paragraphs>
  <TotalTime>1</TotalTime>
  <ScaleCrop>false</ScaleCrop>
  <LinksUpToDate>false</LinksUpToDate>
  <CharactersWithSpaces>389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2019-03-06T06:11:00Z</dcterms:created>
  <dc:creator>Administrator</dc:creator>
  <cp:lastModifiedBy>wr</cp:lastModifiedBy>
  <cp:lastPrinted>2019-09-05T07:30:00Z</cp:lastPrinted>
  <dcterms:modified xsi:type="dcterms:W3CDTF">2022-09-01T10:28:35Z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67A7D6AF867248BFADFB85FE40DA2C85</vt:lpwstr>
  </property>
</Properties>
</file>