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03" w:lineRule="atLeast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widowControl/>
        <w:shd w:val="clear" w:color="auto" w:fill="FFFFFF"/>
        <w:spacing w:line="203" w:lineRule="atLeast"/>
        <w:jc w:val="center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西安建筑科技大学疫情防控期间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本科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在线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教学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质量评价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表</w:t>
      </w:r>
    </w:p>
    <w:tbl>
      <w:tblPr>
        <w:tblStyle w:val="6"/>
        <w:tblW w:w="99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05"/>
        <w:gridCol w:w="2094"/>
        <w:gridCol w:w="720"/>
        <w:gridCol w:w="2339"/>
        <w:gridCol w:w="1378"/>
        <w:gridCol w:w="750"/>
        <w:gridCol w:w="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87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  <w:lang w:eastAsia="zh-CN"/>
              </w:rPr>
              <w:t>开课学院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ind w:firstLine="630" w:firstLineChars="300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听课</w:t>
            </w:r>
          </w:p>
          <w:p>
            <w:pPr>
              <w:spacing w:line="26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时间</w:t>
            </w:r>
          </w:p>
        </w:tc>
        <w:tc>
          <w:tcPr>
            <w:tcW w:w="2339" w:type="dxa"/>
            <w:vMerge w:val="restart"/>
            <w:noWrap w:val="0"/>
            <w:vAlign w:val="center"/>
          </w:tcPr>
          <w:p>
            <w:pPr>
              <w:spacing w:line="260" w:lineRule="exact"/>
              <w:ind w:firstLine="211" w:firstLineChars="100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 xml:space="preserve">第 </w:t>
            </w:r>
            <w:r>
              <w:rPr>
                <w:rFonts w:hint="eastAsia" w:eastAsia="黑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eastAsia="黑体"/>
                <w:b/>
                <w:szCs w:val="21"/>
              </w:rPr>
              <w:t xml:space="preserve"> </w:t>
            </w:r>
            <w:r>
              <w:rPr>
                <w:rFonts w:hint="eastAsia" w:eastAsia="黑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eastAsia="黑体"/>
                <w:b/>
                <w:szCs w:val="21"/>
              </w:rPr>
              <w:t>周星期</w:t>
            </w:r>
            <w:r>
              <w:rPr>
                <w:rFonts w:hint="eastAsia" w:eastAsia="黑体"/>
                <w:b/>
                <w:szCs w:val="21"/>
                <w:lang w:val="en-US" w:eastAsia="zh-CN"/>
              </w:rPr>
              <w:t xml:space="preserve"> </w:t>
            </w:r>
          </w:p>
          <w:p>
            <w:pPr>
              <w:spacing w:line="26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月</w:t>
            </w:r>
            <w:r>
              <w:rPr>
                <w:rFonts w:hint="eastAsia" w:eastAsia="黑体"/>
                <w:b/>
                <w:szCs w:val="21"/>
                <w:lang w:val="en-US" w:eastAsia="zh-CN"/>
              </w:rPr>
              <w:t xml:space="preserve">   </w:t>
            </w:r>
            <w:r>
              <w:rPr>
                <w:rFonts w:eastAsia="黑体"/>
                <w:b/>
                <w:szCs w:val="21"/>
              </w:rPr>
              <w:t>日第</w:t>
            </w:r>
            <w:r>
              <w:rPr>
                <w:rFonts w:hint="eastAsia" w:eastAsia="黑体"/>
                <w:b/>
                <w:szCs w:val="21"/>
                <w:lang w:val="en-US" w:eastAsia="zh-CN"/>
              </w:rPr>
              <w:t xml:space="preserve">    </w:t>
            </w:r>
            <w:r>
              <w:rPr>
                <w:rFonts w:eastAsia="黑体"/>
                <w:b/>
                <w:szCs w:val="21"/>
              </w:rPr>
              <w:t>节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jc w:val="left"/>
              <w:rPr>
                <w:rFonts w:hint="eastAsia"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授课方式/</w:t>
            </w:r>
          </w:p>
          <w:p>
            <w:pPr>
              <w:jc w:val="left"/>
              <w:rPr>
                <w:rFonts w:hint="eastAsia"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  <w:lang w:eastAsia="zh-CN"/>
              </w:rPr>
              <w:t>教学</w:t>
            </w:r>
            <w:r>
              <w:rPr>
                <w:rFonts w:hint="eastAsia" w:eastAsia="黑体"/>
                <w:b/>
                <w:szCs w:val="21"/>
              </w:rPr>
              <w:t>平台</w:t>
            </w:r>
          </w:p>
        </w:tc>
        <w:tc>
          <w:tcPr>
            <w:tcW w:w="153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b/>
                <w:szCs w:val="21"/>
              </w:rPr>
            </w:pPr>
          </w:p>
          <w:p>
            <w:pPr>
              <w:rPr>
                <w:rFonts w:hint="eastAsia" w:eastAsia="黑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87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任课教师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ind w:firstLine="840" w:firstLineChars="400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233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szCs w:val="21"/>
                <w:lang w:eastAsia="zh-CN"/>
              </w:rPr>
            </w:pPr>
            <w:r>
              <w:rPr>
                <w:rFonts w:hint="eastAsia" w:eastAsia="黑体"/>
                <w:b/>
                <w:szCs w:val="21"/>
                <w:lang w:eastAsia="zh-CN"/>
              </w:rPr>
              <w:t>教学平台</w:t>
            </w:r>
          </w:p>
        </w:tc>
        <w:tc>
          <w:tcPr>
            <w:tcW w:w="153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黑体"/>
                <w:b w:val="0"/>
                <w:bCs/>
                <w:szCs w:val="21"/>
                <w:lang w:eastAsia="zh-CN"/>
              </w:rPr>
              <w:t>稳定</w:t>
            </w:r>
            <w:r>
              <w:rPr>
                <w:rFonts w:hint="eastAsia" w:eastAsia="黑体"/>
                <w:b w:val="0"/>
                <w:bCs/>
                <w:szCs w:val="21"/>
                <w:lang w:val="en-US" w:eastAsia="zh-CN"/>
              </w:rPr>
              <w:t>/不稳定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87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黑体"/>
                <w:b/>
                <w:szCs w:val="21"/>
                <w:lang w:eastAsia="zh-CN"/>
              </w:rPr>
            </w:pPr>
            <w:r>
              <w:rPr>
                <w:rFonts w:hint="eastAsia" w:eastAsia="黑体"/>
                <w:b/>
                <w:szCs w:val="21"/>
                <w:lang w:eastAsia="zh-CN"/>
              </w:rPr>
              <w:t>课程名称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spacing w:line="260" w:lineRule="exact"/>
              <w:ind w:firstLine="315" w:firstLineChars="150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黑体"/>
                <w:b/>
                <w:szCs w:val="21"/>
                <w:lang w:eastAsia="zh-CN"/>
              </w:rPr>
            </w:pPr>
            <w:r>
              <w:rPr>
                <w:rFonts w:hint="eastAsia" w:eastAsia="黑体"/>
                <w:b/>
                <w:szCs w:val="21"/>
                <w:lang w:eastAsia="zh-CN"/>
              </w:rPr>
              <w:t>专业班级</w:t>
            </w:r>
          </w:p>
        </w:tc>
        <w:tc>
          <w:tcPr>
            <w:tcW w:w="233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黑体"/>
                <w:b/>
                <w:szCs w:val="21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szCs w:val="21"/>
                <w:lang w:eastAsia="zh-CN"/>
              </w:rPr>
            </w:pPr>
            <w:r>
              <w:rPr>
                <w:rFonts w:hint="eastAsia" w:eastAsia="黑体"/>
                <w:b/>
                <w:szCs w:val="21"/>
                <w:lang w:eastAsia="zh-CN"/>
              </w:rPr>
              <w:t>网络情况</w:t>
            </w:r>
          </w:p>
        </w:tc>
        <w:tc>
          <w:tcPr>
            <w:tcW w:w="153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黑体"/>
                <w:b w:val="0"/>
                <w:bCs/>
                <w:szCs w:val="21"/>
                <w:lang w:eastAsia="zh-CN"/>
              </w:rPr>
              <w:t>流畅</w:t>
            </w:r>
            <w:r>
              <w:rPr>
                <w:rFonts w:hint="eastAsia" w:eastAsia="黑体"/>
                <w:b w:val="0"/>
                <w:bCs/>
                <w:szCs w:val="21"/>
                <w:lang w:val="en-US" w:eastAsia="zh-CN"/>
              </w:rPr>
              <w:t>/卡顿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872" w:type="dxa"/>
            <w:gridSpan w:val="2"/>
            <w:noWrap w:val="0"/>
            <w:vAlign w:val="center"/>
          </w:tcPr>
          <w:p>
            <w:pPr>
              <w:ind w:firstLine="207" w:firstLineChars="98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听课内容</w:t>
            </w:r>
          </w:p>
        </w:tc>
        <w:tc>
          <w:tcPr>
            <w:tcW w:w="8070" w:type="dxa"/>
            <w:gridSpan w:val="6"/>
            <w:noWrap w:val="0"/>
            <w:vAlign w:val="center"/>
          </w:tcPr>
          <w:p>
            <w:pPr>
              <w:rPr>
                <w:rFonts w:eastAsia="黑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序号</w:t>
            </w:r>
          </w:p>
        </w:tc>
        <w:tc>
          <w:tcPr>
            <w:tcW w:w="13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评价方面</w:t>
            </w:r>
          </w:p>
        </w:tc>
        <w:tc>
          <w:tcPr>
            <w:tcW w:w="653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评价项目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分值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spacing w:line="220" w:lineRule="exact"/>
              <w:ind w:left="-11" w:leftChars="-115" w:hanging="230" w:hangingChars="121"/>
              <w:jc w:val="center"/>
              <w:rPr>
                <w:rFonts w:hint="eastAsia" w:ascii="宋体" w:hAnsi="宋体"/>
                <w:b/>
                <w:w w:val="90"/>
                <w:szCs w:val="21"/>
              </w:rPr>
            </w:pPr>
            <w:r>
              <w:rPr>
                <w:rFonts w:hint="eastAsia" w:ascii="宋体" w:hAnsi="宋体"/>
                <w:b/>
                <w:w w:val="9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w w:val="90"/>
                <w:szCs w:val="21"/>
                <w:lang w:eastAsia="zh-CN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130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  <w:lang w:eastAsia="zh-CN"/>
              </w:rPr>
              <w:t>教学态度（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  <w:lang w:val="en-US" w:eastAsia="zh-CN"/>
              </w:rPr>
              <w:t>15分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  <w:lang w:eastAsia="zh-CN"/>
              </w:rPr>
              <w:t>）</w:t>
            </w:r>
          </w:p>
        </w:tc>
        <w:tc>
          <w:tcPr>
            <w:tcW w:w="653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4"/>
                <w:kern w:val="0"/>
                <w:szCs w:val="21"/>
              </w:rPr>
              <w:t>精神饱满，仪态端庄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kern w:val="0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/>
                <w:spacing w:val="-4"/>
                <w:kern w:val="0"/>
                <w:szCs w:val="21"/>
                <w:lang w:val="en-US" w:eastAsia="zh-CN"/>
              </w:rPr>
              <w:t>语言得体，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kern w:val="0"/>
                <w:szCs w:val="21"/>
                <w:lang w:val="en-US" w:eastAsia="zh-CN"/>
              </w:rPr>
              <w:t>保持直播环境整洁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spacing w:line="220" w:lineRule="exact"/>
              <w:ind w:left="-11" w:leftChars="-115" w:hanging="230" w:hangingChars="121"/>
              <w:jc w:val="center"/>
              <w:rPr>
                <w:rFonts w:hint="default" w:ascii="Times New Roman" w:hAnsi="Times New Roman" w:cs="Times New Roman"/>
                <w:b/>
                <w:w w:val="9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130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Cs w:val="21"/>
                <w:lang w:eastAsia="zh-CN"/>
              </w:rPr>
            </w:pPr>
          </w:p>
        </w:tc>
        <w:tc>
          <w:tcPr>
            <w:tcW w:w="653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pacing w:val="-4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-4"/>
                <w:kern w:val="0"/>
                <w:szCs w:val="21"/>
                <w:lang w:eastAsia="zh-CN"/>
              </w:rPr>
              <w:t>教学平台和直播软件选用恰当，操作熟练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kern w:val="0"/>
                <w:szCs w:val="21"/>
                <w:lang w:eastAsia="zh-CN"/>
              </w:rPr>
              <w:t>，能够顺利开展教学活动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spacing w:line="220" w:lineRule="exact"/>
              <w:ind w:left="-11" w:leftChars="-115" w:hanging="230" w:hangingChars="121"/>
              <w:jc w:val="center"/>
              <w:rPr>
                <w:rFonts w:hint="default" w:ascii="Times New Roman" w:hAnsi="Times New Roman" w:cs="Times New Roman"/>
                <w:b/>
                <w:w w:val="9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3</w:t>
            </w:r>
          </w:p>
        </w:tc>
        <w:tc>
          <w:tcPr>
            <w:tcW w:w="130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653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pacing w:val="-4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4"/>
                <w:kern w:val="0"/>
                <w:szCs w:val="21"/>
                <w:lang w:val="en-US" w:eastAsia="zh-CN"/>
              </w:rPr>
              <w:t>教学资料</w:t>
            </w:r>
            <w:r>
              <w:rPr>
                <w:rFonts w:hint="eastAsia" w:ascii="Times New Roman" w:hAnsi="Times New Roman" w:cs="Times New Roman"/>
                <w:color w:val="000000"/>
                <w:spacing w:val="-4"/>
                <w:kern w:val="0"/>
                <w:szCs w:val="21"/>
                <w:lang w:val="en-US" w:eastAsia="zh-CN"/>
              </w:rPr>
              <w:t>准备齐全并能提前推送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kern w:val="0"/>
                <w:szCs w:val="21"/>
                <w:lang w:val="en-US" w:eastAsia="zh-CN"/>
              </w:rPr>
              <w:t>（包括 PPT、电子教材、教案和其它辅助工具等），教学视频、音频等内容充实，符合教学大纲要求</w:t>
            </w:r>
          </w:p>
          <w:p>
            <w:pPr>
              <w:widowControl/>
              <w:rPr>
                <w:rFonts w:hint="default"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pacing w:val="-2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2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130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pacing w:val="-4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4"/>
                <w:kern w:val="0"/>
                <w:szCs w:val="21"/>
                <w:lang w:eastAsia="zh-CN"/>
              </w:rPr>
              <w:t>教学内容（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kern w:val="0"/>
                <w:szCs w:val="21"/>
                <w:lang w:val="en-US" w:eastAsia="zh-CN"/>
              </w:rPr>
              <w:t>30分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53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4"/>
                <w:kern w:val="0"/>
                <w:szCs w:val="21"/>
              </w:rPr>
              <w:t>教书育人，重视对学生德育培养与价值观塑造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2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"/>
              <w:jc w:val="center"/>
              <w:rPr>
                <w:rFonts w:hint="default"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653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"/>
              <w:rPr>
                <w:rFonts w:hint="default" w:ascii="Times New Roman" w:hAnsi="Times New Roman" w:cs="Times New Roman"/>
                <w:color w:val="000000"/>
                <w:spacing w:val="-12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4"/>
                <w:kern w:val="0"/>
                <w:szCs w:val="21"/>
              </w:rPr>
              <w:t>概念准确，重点难点突出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kern w:val="0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kern w:val="0"/>
                <w:szCs w:val="21"/>
              </w:rPr>
              <w:t xml:space="preserve">内容娴熟，条理清楚 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20"/>
                <w:kern w:val="0"/>
                <w:szCs w:val="21"/>
              </w:rPr>
              <w:t>10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130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653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"/>
              <w:rPr>
                <w:rFonts w:hint="default"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4"/>
                <w:kern w:val="0"/>
                <w:szCs w:val="21"/>
              </w:rPr>
              <w:t>紧扣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kern w:val="0"/>
                <w:szCs w:val="21"/>
                <w:lang w:eastAsia="zh-CN"/>
              </w:rPr>
              <w:t>课程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kern w:val="0"/>
                <w:szCs w:val="21"/>
              </w:rPr>
              <w:t>目标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kern w:val="0"/>
                <w:szCs w:val="21"/>
                <w:lang w:eastAsia="zh-CN"/>
              </w:rPr>
              <w:t>和教学大纲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kern w:val="0"/>
                <w:szCs w:val="21"/>
              </w:rPr>
              <w:t>，能支持本专业学生毕业要求的达成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20"/>
                <w:kern w:val="0"/>
                <w:szCs w:val="21"/>
              </w:rPr>
              <w:t>10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7</w:t>
            </w:r>
          </w:p>
        </w:tc>
        <w:tc>
          <w:tcPr>
            <w:tcW w:w="130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"/>
              <w:jc w:val="center"/>
              <w:rPr>
                <w:rFonts w:hint="default" w:ascii="Times New Roman" w:hAnsi="Times New Roman" w:cs="Times New Roman"/>
                <w:color w:val="000000"/>
                <w:spacing w:val="-4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4"/>
                <w:kern w:val="0"/>
                <w:szCs w:val="21"/>
              </w:rPr>
              <w:t>教学方法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kern w:val="0"/>
                <w:szCs w:val="21"/>
                <w:lang w:eastAsia="zh-CN"/>
              </w:rPr>
              <w:t>与手段</w:t>
            </w:r>
          </w:p>
          <w:p>
            <w:pPr>
              <w:spacing w:line="240" w:lineRule="exact"/>
              <w:ind w:left="-5"/>
              <w:jc w:val="center"/>
              <w:rPr>
                <w:rFonts w:hint="default"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4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kern w:val="0"/>
                <w:szCs w:val="21"/>
                <w:lang w:val="en-US" w:eastAsia="zh-CN"/>
              </w:rPr>
              <w:t>35分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53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"/>
              <w:rPr>
                <w:rFonts w:hint="default"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4"/>
                <w:kern w:val="0"/>
                <w:szCs w:val="21"/>
                <w:lang w:eastAsia="zh-CN"/>
              </w:rPr>
              <w:t>能够充分利用在线教学资源，教学环节设计合理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pacing w:val="-2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2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130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4"/>
                <w:kern w:val="0"/>
                <w:szCs w:val="21"/>
                <w:lang w:eastAsia="zh-CN"/>
              </w:rPr>
            </w:pPr>
          </w:p>
        </w:tc>
        <w:tc>
          <w:tcPr>
            <w:tcW w:w="653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"/>
              <w:rPr>
                <w:rFonts w:hint="default" w:ascii="Times New Roman" w:hAnsi="Times New Roman" w:eastAsia="宋体" w:cs="Times New Roman"/>
                <w:color w:val="000000"/>
                <w:spacing w:val="-4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4"/>
                <w:kern w:val="0"/>
                <w:szCs w:val="21"/>
                <w:lang w:eastAsia="zh-CN"/>
              </w:rPr>
              <w:t>能够根据学生实际情况合理调整授课进度</w:t>
            </w:r>
            <w:r>
              <w:rPr>
                <w:rFonts w:hint="eastAsia" w:ascii="Times New Roman" w:hAnsi="Times New Roman" w:cs="Times New Roman"/>
                <w:color w:val="000000"/>
                <w:spacing w:val="-4"/>
                <w:kern w:val="0"/>
                <w:szCs w:val="21"/>
                <w:lang w:eastAsia="zh-CN"/>
              </w:rPr>
              <w:t>，整体教学进度符合教学日历安排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pacing w:val="-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2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9</w:t>
            </w:r>
          </w:p>
        </w:tc>
        <w:tc>
          <w:tcPr>
            <w:tcW w:w="130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"/>
              <w:jc w:val="center"/>
              <w:rPr>
                <w:rFonts w:hint="default"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6531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"/>
              <w:rPr>
                <w:rFonts w:hint="default" w:ascii="Times New Roman" w:hAnsi="Times New Roman" w:eastAsia="宋体" w:cs="Times New Roman"/>
                <w:color w:val="000000"/>
                <w:spacing w:val="-4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11"/>
                <w:kern w:val="0"/>
                <w:szCs w:val="21"/>
                <w:lang w:eastAsia="zh-CN"/>
              </w:rPr>
              <w:t>讨论、答疑</w:t>
            </w:r>
            <w:r>
              <w:rPr>
                <w:rFonts w:hint="eastAsia" w:ascii="Times New Roman" w:hAnsi="Times New Roman" w:cs="Times New Roman"/>
                <w:color w:val="000000"/>
                <w:spacing w:val="-11"/>
                <w:kern w:val="0"/>
                <w:szCs w:val="21"/>
                <w:lang w:eastAsia="zh-CN"/>
              </w:rPr>
              <w:t>、作业、考勤</w:t>
            </w:r>
            <w:r>
              <w:rPr>
                <w:rFonts w:hint="default" w:ascii="Times New Roman" w:hAnsi="Times New Roman" w:cs="Times New Roman"/>
                <w:color w:val="000000"/>
                <w:spacing w:val="-11"/>
                <w:kern w:val="0"/>
                <w:szCs w:val="21"/>
                <w:lang w:eastAsia="zh-CN"/>
              </w:rPr>
              <w:t>安排合理，</w:t>
            </w:r>
            <w:r>
              <w:rPr>
                <w:rFonts w:hint="default" w:ascii="Times New Roman" w:hAnsi="Times New Roman" w:cs="Times New Roman"/>
                <w:spacing w:val="-11"/>
              </w:rPr>
              <w:t>注重课堂氛围营造</w:t>
            </w:r>
            <w:r>
              <w:rPr>
                <w:rFonts w:hint="default" w:ascii="Times New Roman" w:hAnsi="Times New Roman" w:cs="Times New Roman"/>
                <w:spacing w:val="-11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pacing w:val="-11"/>
                <w:kern w:val="0"/>
                <w:szCs w:val="21"/>
                <w:lang w:eastAsia="zh-CN"/>
              </w:rPr>
              <w:t>维持良好的在线课堂秩序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pacing w:val="-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2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10</w:t>
            </w:r>
          </w:p>
        </w:tc>
        <w:tc>
          <w:tcPr>
            <w:tcW w:w="130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"/>
              <w:jc w:val="center"/>
              <w:rPr>
                <w:rFonts w:hint="default"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6531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"/>
              <w:rPr>
                <w:rFonts w:hint="default" w:ascii="Times New Roman" w:hAnsi="Times New Roman" w:cs="Times New Roman"/>
                <w:color w:val="000000"/>
                <w:spacing w:val="-4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4"/>
                <w:kern w:val="0"/>
                <w:szCs w:val="21"/>
                <w:lang w:eastAsia="zh-CN"/>
              </w:rPr>
              <w:t>学习要求与考核方式明确，建立多元化</w:t>
            </w:r>
            <w:r>
              <w:rPr>
                <w:rFonts w:hint="eastAsia" w:ascii="Times New Roman" w:hAnsi="Times New Roman" w:cs="Times New Roman"/>
                <w:color w:val="000000"/>
                <w:spacing w:val="-4"/>
                <w:kern w:val="0"/>
                <w:szCs w:val="21"/>
                <w:lang w:eastAsia="zh-CN"/>
              </w:rPr>
              <w:t>过程考核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kern w:val="0"/>
                <w:szCs w:val="21"/>
                <w:lang w:eastAsia="zh-CN"/>
              </w:rPr>
              <w:t>评价体系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2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11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4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4"/>
                <w:kern w:val="0"/>
                <w:szCs w:val="21"/>
              </w:rPr>
              <w:t>教学效果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kern w:val="0"/>
                <w:szCs w:val="21"/>
                <w:lang w:val="en-US" w:eastAsia="zh-CN"/>
              </w:rPr>
              <w:t>20分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531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" w:leftChars="0"/>
              <w:rPr>
                <w:rFonts w:hint="default" w:ascii="Times New Roman" w:hAnsi="Times New Roman" w:eastAsia="宋体" w:cs="Times New Roman"/>
                <w:color w:val="000000"/>
                <w:spacing w:val="-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-4"/>
                <w:kern w:val="0"/>
                <w:szCs w:val="21"/>
                <w:lang w:eastAsia="zh-CN"/>
              </w:rPr>
              <w:t>能够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kern w:val="0"/>
                <w:szCs w:val="21"/>
                <w:lang w:eastAsia="zh-CN"/>
              </w:rPr>
              <w:t>体现“以学生为中心”的教育理念，注重启迪学生积极思考和主动学习意识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20"/>
                <w:kern w:val="0"/>
                <w:szCs w:val="21"/>
              </w:rPr>
              <w:t>10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12</w:t>
            </w:r>
          </w:p>
        </w:tc>
        <w:tc>
          <w:tcPr>
            <w:tcW w:w="130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4" w:leftChars="-2" w:firstLine="101" w:firstLineChars="50"/>
              <w:rPr>
                <w:rFonts w:hint="default"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653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" w:leftChars="0"/>
              <w:rPr>
                <w:rFonts w:hint="default" w:ascii="Times New Roman" w:hAnsi="Times New Roman" w:eastAsia="宋体" w:cs="Times New Roman"/>
                <w:color w:val="000000"/>
                <w:spacing w:val="-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4"/>
                <w:kern w:val="0"/>
                <w:szCs w:val="21"/>
                <w:lang w:eastAsia="zh-CN"/>
              </w:rPr>
              <w:t>教学效果良好，师生互动足，完成课堂教学目标，学生</w:t>
            </w:r>
            <w:r>
              <w:rPr>
                <w:rFonts w:hint="eastAsia" w:ascii="Times New Roman" w:hAnsi="Times New Roman" w:cs="Times New Roman"/>
                <w:color w:val="000000"/>
                <w:spacing w:val="-4"/>
                <w:kern w:val="0"/>
                <w:szCs w:val="21"/>
                <w:lang w:eastAsia="zh-CN"/>
              </w:rPr>
              <w:t>到课率高，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kern w:val="0"/>
                <w:szCs w:val="21"/>
                <w:lang w:eastAsia="zh-CN"/>
              </w:rPr>
              <w:t>学习满意度高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20"/>
                <w:kern w:val="0"/>
                <w:szCs w:val="21"/>
              </w:rPr>
              <w:t>10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9942" w:type="dxa"/>
            <w:gridSpan w:val="8"/>
            <w:noWrap w:val="0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pacing w:val="-10"/>
                <w:kern w:val="0"/>
                <w:sz w:val="20"/>
                <w:szCs w:val="20"/>
              </w:rPr>
              <w:t xml:space="preserve">               </w:t>
            </w:r>
            <w:r>
              <w:rPr>
                <w:b/>
                <w:spacing w:val="-10"/>
                <w:kern w:val="0"/>
                <w:sz w:val="20"/>
                <w:szCs w:val="20"/>
              </w:rPr>
              <w:t xml:space="preserve">                                                </w:t>
            </w:r>
            <w:r>
              <w:rPr>
                <w:rFonts w:hAnsi="宋体"/>
                <w:b/>
                <w:spacing w:val="-10"/>
                <w:kern w:val="0"/>
                <w:sz w:val="20"/>
                <w:szCs w:val="20"/>
              </w:rPr>
              <w:t>总</w:t>
            </w:r>
            <w:r>
              <w:rPr>
                <w:b/>
                <w:spacing w:val="-10"/>
                <w:kern w:val="0"/>
                <w:sz w:val="20"/>
                <w:szCs w:val="20"/>
              </w:rPr>
              <w:t xml:space="preserve"> </w:t>
            </w:r>
            <w:r>
              <w:rPr>
                <w:rFonts w:hAnsi="宋体"/>
                <w:b/>
                <w:spacing w:val="-10"/>
                <w:kern w:val="0"/>
                <w:sz w:val="20"/>
                <w:szCs w:val="20"/>
              </w:rPr>
              <w:t>分</w:t>
            </w:r>
            <w:r>
              <w:rPr>
                <w:b/>
                <w:spacing w:val="-10"/>
                <w:kern w:val="0"/>
                <w:sz w:val="20"/>
                <w:szCs w:val="20"/>
              </w:rPr>
              <w:t xml:space="preserve"> </w:t>
            </w:r>
            <w:r>
              <w:rPr>
                <w:rFonts w:hAnsi="宋体"/>
                <w:b/>
                <w:spacing w:val="-10"/>
                <w:kern w:val="0"/>
                <w:sz w:val="20"/>
                <w:szCs w:val="20"/>
              </w:rPr>
              <w:t>：</w:t>
            </w:r>
            <w:r>
              <w:rPr>
                <w:b/>
                <w:spacing w:val="-10"/>
                <w:kern w:val="0"/>
                <w:sz w:val="20"/>
                <w:szCs w:val="20"/>
              </w:rPr>
              <w:t xml:space="preserve">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0" w:hRule="exact"/>
          <w:jc w:val="center"/>
        </w:trPr>
        <w:tc>
          <w:tcPr>
            <w:tcW w:w="9942" w:type="dxa"/>
            <w:gridSpan w:val="8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意见或建议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eastAsia="zh-CN"/>
              </w:rPr>
              <w:t>不够</w:t>
            </w:r>
            <w:r>
              <w:rPr>
                <w:rFonts w:hint="eastAsia"/>
                <w:szCs w:val="21"/>
              </w:rPr>
              <w:t>可</w:t>
            </w:r>
            <w:r>
              <w:rPr>
                <w:rFonts w:hint="eastAsia"/>
                <w:szCs w:val="21"/>
                <w:lang w:eastAsia="zh-CN"/>
              </w:rPr>
              <w:t>另附页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pacing w:val="-1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pacing w:val="-1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pacing w:val="-1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pacing w:val="-1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pacing w:val="-1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ind w:right="84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szCs w:val="21"/>
              </w:rPr>
              <w:t>听课人：</w:t>
            </w:r>
            <w:r>
              <w:rPr>
                <w:rFonts w:hint="eastAsia"/>
                <w:szCs w:val="21"/>
              </w:rPr>
              <w:t xml:space="preserve">  </w:t>
            </w:r>
          </w:p>
          <w:p>
            <w:pPr>
              <w:jc w:val="center"/>
              <w:rPr>
                <w:rFonts w:hint="eastAsia"/>
                <w:spacing w:val="-1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      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年    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日</w:t>
            </w:r>
            <w:r>
              <w:rPr>
                <w:szCs w:val="21"/>
              </w:rPr>
              <w:t xml:space="preserve"> </w:t>
            </w:r>
          </w:p>
          <w:p>
            <w:pPr>
              <w:jc w:val="center"/>
              <w:rPr>
                <w:rFonts w:hint="default"/>
                <w:spacing w:val="-1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spacing w:val="-1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spacing w:val="-1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spacing w:val="-1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spacing w:val="-1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spacing w:val="-1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spacing w:val="-1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spacing w:val="-1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spacing w:val="-1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spacing w:val="-1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spacing w:val="-1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spacing w:val="-1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spacing w:val="-1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spacing w:val="-10"/>
                <w:kern w:val="0"/>
                <w:sz w:val="20"/>
                <w:szCs w:val="20"/>
              </w:rPr>
            </w:pPr>
          </w:p>
        </w:tc>
      </w:tr>
    </w:tbl>
    <w:p>
      <w:pPr>
        <w:widowControl/>
        <w:shd w:val="clear" w:color="auto" w:fill="FFFFFF"/>
        <w:spacing w:line="203" w:lineRule="atLeast"/>
        <w:jc w:val="left"/>
        <w:rPr>
          <w:rFonts w:hint="eastAsia" w:ascii="仿宋" w:hAnsi="仿宋" w:eastAsia="仿宋" w:cs="仿宋"/>
          <w:color w:val="000000" w:themeColor="text1"/>
          <w:kern w:val="0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701" w:right="1474" w:bottom="147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E85301"/>
    <w:rsid w:val="0001764F"/>
    <w:rsid w:val="00037F4E"/>
    <w:rsid w:val="000D7EA1"/>
    <w:rsid w:val="00181930"/>
    <w:rsid w:val="003252A9"/>
    <w:rsid w:val="00420A2B"/>
    <w:rsid w:val="004D43B9"/>
    <w:rsid w:val="00684931"/>
    <w:rsid w:val="00727666"/>
    <w:rsid w:val="00836881"/>
    <w:rsid w:val="0084469C"/>
    <w:rsid w:val="009E1B22"/>
    <w:rsid w:val="00A942BC"/>
    <w:rsid w:val="00B50BB4"/>
    <w:rsid w:val="00B55178"/>
    <w:rsid w:val="00C84D28"/>
    <w:rsid w:val="00D02D4D"/>
    <w:rsid w:val="01001AE9"/>
    <w:rsid w:val="0706548E"/>
    <w:rsid w:val="0A492610"/>
    <w:rsid w:val="15860922"/>
    <w:rsid w:val="1EA90E19"/>
    <w:rsid w:val="1F2E2185"/>
    <w:rsid w:val="203A414C"/>
    <w:rsid w:val="2073095D"/>
    <w:rsid w:val="26A27FED"/>
    <w:rsid w:val="26A43CA7"/>
    <w:rsid w:val="279C2B68"/>
    <w:rsid w:val="2C611C85"/>
    <w:rsid w:val="2D976CC1"/>
    <w:rsid w:val="30467DFA"/>
    <w:rsid w:val="30985E32"/>
    <w:rsid w:val="327679DB"/>
    <w:rsid w:val="37AE02F2"/>
    <w:rsid w:val="3A1B082A"/>
    <w:rsid w:val="4455678F"/>
    <w:rsid w:val="4628146F"/>
    <w:rsid w:val="49C4714E"/>
    <w:rsid w:val="4A5951FF"/>
    <w:rsid w:val="4F73309D"/>
    <w:rsid w:val="50D103D6"/>
    <w:rsid w:val="52FF6A4F"/>
    <w:rsid w:val="53620750"/>
    <w:rsid w:val="538F4B5F"/>
    <w:rsid w:val="5C2F708A"/>
    <w:rsid w:val="63EB0054"/>
    <w:rsid w:val="67594917"/>
    <w:rsid w:val="67675175"/>
    <w:rsid w:val="67E85301"/>
    <w:rsid w:val="694A044F"/>
    <w:rsid w:val="69C26AA9"/>
    <w:rsid w:val="6DB33442"/>
    <w:rsid w:val="70E22A1D"/>
    <w:rsid w:val="72D71E8E"/>
    <w:rsid w:val="74B94B72"/>
    <w:rsid w:val="7967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99"/>
    <w:rPr>
      <w:rFonts w:cs="Times New Roman"/>
      <w:b/>
    </w:rPr>
  </w:style>
  <w:style w:type="character" w:styleId="10">
    <w:name w:val="Hyperlink"/>
    <w:basedOn w:val="8"/>
    <w:qFormat/>
    <w:uiPriority w:val="99"/>
    <w:rPr>
      <w:rFonts w:cs="Times New Roman"/>
      <w:color w:val="0000FF"/>
      <w:u w:val="single"/>
    </w:rPr>
  </w:style>
  <w:style w:type="table" w:customStyle="1" w:styleId="11">
    <w:name w:val="网格型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313</Words>
  <Characters>1789</Characters>
  <Lines>14</Lines>
  <Paragraphs>4</Paragraphs>
  <TotalTime>8</TotalTime>
  <ScaleCrop>false</ScaleCrop>
  <LinksUpToDate>false</LinksUpToDate>
  <CharactersWithSpaces>2098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2020-03-03T11:30:00Z</dcterms:created>
  <dc:creator>大同小异</dc:creator>
  <cp:lastModifiedBy>肖楠</cp:lastModifiedBy>
  <cp:lastPrinted>2020-03-23T06:42:00Z</cp:lastPrinted>
  <dcterms:modified xsi:type="dcterms:W3CDTF">2020-03-23T09:47:47Z</dcterms:modified>
  <dc:title>西安科技大学院处函件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