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63" w:rsidRPr="00014087" w:rsidRDefault="000A7863" w:rsidP="000A7863">
      <w:pPr>
        <w:rPr>
          <w:rFonts w:ascii="仿宋" w:eastAsia="仿宋" w:hAnsi="仿宋" w:cs="仿宋"/>
          <w:bCs/>
          <w:sz w:val="32"/>
          <w:szCs w:val="32"/>
        </w:rPr>
      </w:pPr>
      <w:r w:rsidRPr="00014087">
        <w:rPr>
          <w:rFonts w:ascii="仿宋" w:eastAsia="仿宋" w:hAnsi="仿宋" w:cs="仿宋" w:hint="eastAsia"/>
          <w:bCs/>
          <w:sz w:val="32"/>
          <w:szCs w:val="32"/>
        </w:rPr>
        <w:t>附件1：</w:t>
      </w:r>
    </w:p>
    <w:p w:rsidR="000A7863" w:rsidRDefault="000A7863" w:rsidP="000A7863">
      <w:pPr>
        <w:adjustRightInd w:val="0"/>
        <w:snapToGrid w:val="0"/>
        <w:spacing w:line="540" w:lineRule="exact"/>
        <w:jc w:val="center"/>
        <w:rPr>
          <w:rFonts w:ascii="仿宋" w:eastAsia="仿宋" w:hAnsi="仿宋" w:cs="仿宋"/>
          <w:bCs/>
          <w:sz w:val="44"/>
          <w:szCs w:val="44"/>
        </w:rPr>
      </w:pPr>
      <w:r w:rsidRPr="00BD251C">
        <w:rPr>
          <w:rFonts w:ascii="仿宋" w:eastAsia="仿宋" w:hAnsi="仿宋" w:cs="仿宋" w:hint="eastAsia"/>
          <w:bCs/>
          <w:sz w:val="44"/>
          <w:szCs w:val="44"/>
        </w:rPr>
        <w:t>竞赛作品类别</w:t>
      </w:r>
    </w:p>
    <w:p w:rsidR="000A7863" w:rsidRPr="00BD251C" w:rsidRDefault="000A7863" w:rsidP="000A7863">
      <w:pPr>
        <w:adjustRightInd w:val="0"/>
        <w:snapToGrid w:val="0"/>
        <w:spacing w:line="540" w:lineRule="exact"/>
        <w:jc w:val="center"/>
        <w:rPr>
          <w:rFonts w:ascii="仿宋" w:eastAsia="仿宋" w:hAnsi="仿宋" w:cs="仿宋"/>
          <w:sz w:val="44"/>
          <w:szCs w:val="44"/>
        </w:rPr>
      </w:pPr>
    </w:p>
    <w:p w:rsidR="000A7863" w:rsidRPr="00BD251C" w:rsidRDefault="000A7863" w:rsidP="000A1E3C">
      <w:pPr>
        <w:adjustRightInd w:val="0"/>
        <w:snapToGrid w:val="0"/>
        <w:spacing w:line="460" w:lineRule="exact"/>
        <w:ind w:firstLineChars="200" w:firstLine="643"/>
        <w:rPr>
          <w:rFonts w:ascii="仿宋" w:eastAsia="仿宋" w:hAnsi="仿宋" w:cs="仿宋"/>
          <w:sz w:val="32"/>
          <w:szCs w:val="32"/>
        </w:rPr>
      </w:pPr>
      <w:r w:rsidRPr="00BD251C">
        <w:rPr>
          <w:rFonts w:ascii="仿宋" w:eastAsia="仿宋" w:hAnsi="仿宋" w:cs="仿宋" w:hint="eastAsia"/>
          <w:b/>
          <w:bCs/>
          <w:sz w:val="32"/>
          <w:szCs w:val="32"/>
        </w:rPr>
        <w:t>一、科技发明制作</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1</w:t>
      </w:r>
      <w:r>
        <w:rPr>
          <w:rFonts w:ascii="仿宋" w:eastAsia="仿宋" w:hAnsi="仿宋" w:cs="仿宋" w:hint="eastAsia"/>
          <w:sz w:val="32"/>
          <w:szCs w:val="32"/>
        </w:rPr>
        <w:t>.</w:t>
      </w:r>
      <w:r w:rsidRPr="00BD251C">
        <w:rPr>
          <w:rFonts w:ascii="仿宋" w:eastAsia="仿宋" w:hAnsi="仿宋" w:cs="仿宋" w:hint="eastAsia"/>
          <w:sz w:val="32"/>
          <w:szCs w:val="32"/>
        </w:rPr>
        <w:t>包括各种类型的发明创造，包括硬件制作和软件编写。具体分为两类：</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科技制作A类： 指科技含量较高、制作投入较大的作品。</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科技制作B类： 指制作投入较小，对生产技术或社会生活带来便利的小发明、小制作。</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2</w:t>
      </w:r>
      <w:r>
        <w:rPr>
          <w:rFonts w:ascii="仿宋" w:eastAsia="仿宋" w:hAnsi="仿宋" w:cs="仿宋" w:hint="eastAsia"/>
          <w:sz w:val="32"/>
          <w:szCs w:val="32"/>
        </w:rPr>
        <w:t>.</w:t>
      </w:r>
      <w:r w:rsidRPr="00BD251C">
        <w:rPr>
          <w:rFonts w:ascii="仿宋" w:eastAsia="仿宋" w:hAnsi="仿宋" w:cs="仿宋" w:hint="eastAsia"/>
          <w:sz w:val="32"/>
          <w:szCs w:val="32"/>
        </w:rPr>
        <w:t>必须是以学生为主的构思发明。</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3</w:t>
      </w:r>
      <w:r>
        <w:rPr>
          <w:rFonts w:ascii="仿宋" w:eastAsia="仿宋" w:hAnsi="仿宋" w:cs="仿宋" w:hint="eastAsia"/>
          <w:sz w:val="32"/>
          <w:szCs w:val="32"/>
        </w:rPr>
        <w:t>.</w:t>
      </w:r>
      <w:r w:rsidRPr="00BD251C">
        <w:rPr>
          <w:rFonts w:ascii="仿宋" w:eastAsia="仿宋" w:hAnsi="仿宋" w:cs="仿宋" w:hint="eastAsia"/>
          <w:sz w:val="32"/>
          <w:szCs w:val="32"/>
        </w:rPr>
        <w:t>运用现代化科技，制作精细，作品应用价值大。</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4</w:t>
      </w:r>
      <w:r>
        <w:rPr>
          <w:rFonts w:ascii="仿宋" w:eastAsia="仿宋" w:hAnsi="仿宋" w:cs="仿宋" w:hint="eastAsia"/>
          <w:sz w:val="32"/>
          <w:szCs w:val="32"/>
        </w:rPr>
        <w:t>.</w:t>
      </w:r>
      <w:r w:rsidRPr="00BD251C">
        <w:rPr>
          <w:rFonts w:ascii="仿宋" w:eastAsia="仿宋" w:hAnsi="仿宋" w:cs="仿宋" w:hint="eastAsia"/>
          <w:sz w:val="32"/>
          <w:szCs w:val="32"/>
        </w:rPr>
        <w:t>形成科学的技术文档，并能全面系统描述该科技发明制作功能实现的要素、过程、机理和价值。同时该科技发明制作能实现技术文档所表述的功能。</w:t>
      </w:r>
    </w:p>
    <w:p w:rsidR="000A7863" w:rsidRPr="00BD251C" w:rsidRDefault="000A7863" w:rsidP="000A1E3C">
      <w:pPr>
        <w:adjustRightInd w:val="0"/>
        <w:snapToGrid w:val="0"/>
        <w:spacing w:line="460" w:lineRule="exact"/>
        <w:ind w:firstLineChars="200" w:firstLine="643"/>
        <w:rPr>
          <w:rFonts w:ascii="仿宋" w:eastAsia="仿宋" w:hAnsi="仿宋" w:cs="仿宋"/>
          <w:sz w:val="32"/>
          <w:szCs w:val="32"/>
        </w:rPr>
      </w:pPr>
      <w:r w:rsidRPr="00BD251C">
        <w:rPr>
          <w:rFonts w:ascii="仿宋" w:eastAsia="仿宋" w:hAnsi="仿宋" w:cs="仿宋" w:hint="eastAsia"/>
          <w:b/>
          <w:bCs/>
          <w:sz w:val="32"/>
          <w:szCs w:val="32"/>
        </w:rPr>
        <w:t>二、自然科学类学术论文</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1</w:t>
      </w:r>
      <w:r>
        <w:rPr>
          <w:rFonts w:ascii="仿宋" w:eastAsia="仿宋" w:hAnsi="仿宋" w:cs="仿宋" w:hint="eastAsia"/>
          <w:sz w:val="32"/>
          <w:szCs w:val="32"/>
        </w:rPr>
        <w:t>.</w:t>
      </w:r>
      <w:r w:rsidRPr="00BD251C">
        <w:rPr>
          <w:rFonts w:ascii="仿宋" w:eastAsia="仿宋" w:hAnsi="仿宋" w:cs="仿宋" w:hint="eastAsia"/>
          <w:sz w:val="32"/>
          <w:szCs w:val="32"/>
        </w:rPr>
        <w:t>作品分类如下：</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A</w:t>
      </w:r>
      <w:r>
        <w:rPr>
          <w:rFonts w:ascii="仿宋" w:eastAsia="仿宋" w:hAnsi="仿宋" w:cs="仿宋" w:hint="eastAsia"/>
          <w:sz w:val="32"/>
          <w:szCs w:val="32"/>
        </w:rPr>
        <w:t>.</w:t>
      </w:r>
      <w:r w:rsidRPr="00BD251C">
        <w:rPr>
          <w:rFonts w:ascii="仿宋" w:eastAsia="仿宋" w:hAnsi="仿宋" w:cs="仿宋" w:hint="eastAsia"/>
          <w:sz w:val="32"/>
          <w:szCs w:val="32"/>
        </w:rPr>
        <w:t>机械与控制（包括机械、仪器仪表、自动化控制、工程、交通、建筑等）；</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B</w:t>
      </w:r>
      <w:r>
        <w:rPr>
          <w:rFonts w:ascii="仿宋" w:eastAsia="仿宋" w:hAnsi="仿宋" w:cs="仿宋" w:hint="eastAsia"/>
          <w:sz w:val="32"/>
          <w:szCs w:val="32"/>
        </w:rPr>
        <w:t>.</w:t>
      </w:r>
      <w:r w:rsidRPr="00BD251C">
        <w:rPr>
          <w:rFonts w:ascii="仿宋" w:eastAsia="仿宋" w:hAnsi="仿宋" w:cs="仿宋" w:hint="eastAsia"/>
          <w:sz w:val="32"/>
          <w:szCs w:val="32"/>
        </w:rPr>
        <w:t>信息技术（包括计算机、电信、通讯、电子等）；</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C</w:t>
      </w:r>
      <w:r>
        <w:rPr>
          <w:rFonts w:ascii="仿宋" w:eastAsia="仿宋" w:hAnsi="仿宋" w:cs="仿宋" w:hint="eastAsia"/>
          <w:sz w:val="32"/>
          <w:szCs w:val="32"/>
        </w:rPr>
        <w:t>.</w:t>
      </w:r>
      <w:r w:rsidRPr="00BD251C">
        <w:rPr>
          <w:rFonts w:ascii="仿宋" w:eastAsia="仿宋" w:hAnsi="仿宋" w:cs="仿宋" w:hint="eastAsia"/>
          <w:sz w:val="32"/>
          <w:szCs w:val="32"/>
        </w:rPr>
        <w:t>数理（包括数学、物理、地球与空间科学等）；</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D</w:t>
      </w:r>
      <w:r>
        <w:rPr>
          <w:rFonts w:ascii="仿宋" w:eastAsia="仿宋" w:hAnsi="仿宋" w:cs="仿宋" w:hint="eastAsia"/>
          <w:sz w:val="32"/>
          <w:szCs w:val="32"/>
        </w:rPr>
        <w:t>.</w:t>
      </w:r>
      <w:r w:rsidRPr="00BD251C">
        <w:rPr>
          <w:rFonts w:ascii="仿宋" w:eastAsia="仿宋" w:hAnsi="仿宋" w:cs="仿宋" w:hint="eastAsia"/>
          <w:sz w:val="32"/>
          <w:szCs w:val="32"/>
        </w:rPr>
        <w:t>生命科学（包括生物、农学、药学、医学、健康、卫生、食品等）；</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E、能源化工（包括能源、材料、石油、化学、化工、生态、环保等）。</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2</w:t>
      </w:r>
      <w:r>
        <w:rPr>
          <w:rFonts w:ascii="仿宋" w:eastAsia="仿宋" w:hAnsi="仿宋" w:cs="仿宋" w:hint="eastAsia"/>
          <w:sz w:val="32"/>
          <w:szCs w:val="32"/>
        </w:rPr>
        <w:t>.</w:t>
      </w:r>
      <w:r w:rsidRPr="00BD251C">
        <w:rPr>
          <w:rFonts w:ascii="仿宋" w:eastAsia="仿宋" w:hAnsi="仿宋" w:cs="仿宋" w:hint="eastAsia"/>
          <w:sz w:val="32"/>
          <w:szCs w:val="32"/>
        </w:rPr>
        <w:t>自然科学类学术论文作者仅限本专科学生参加。</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3</w:t>
      </w:r>
      <w:r>
        <w:rPr>
          <w:rFonts w:ascii="仿宋" w:eastAsia="仿宋" w:hAnsi="仿宋" w:cs="仿宋" w:hint="eastAsia"/>
          <w:sz w:val="32"/>
          <w:szCs w:val="32"/>
        </w:rPr>
        <w:t>.</w:t>
      </w:r>
      <w:r w:rsidRPr="00BD251C">
        <w:rPr>
          <w:rFonts w:ascii="仿宋" w:eastAsia="仿宋" w:hAnsi="仿宋" w:cs="仿宋" w:hint="eastAsia"/>
          <w:sz w:val="32"/>
          <w:szCs w:val="32"/>
        </w:rPr>
        <w:t>若作品已经发表，需是2015年10月以后发表的。</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4</w:t>
      </w:r>
      <w:r>
        <w:rPr>
          <w:rFonts w:ascii="仿宋" w:eastAsia="仿宋" w:hAnsi="仿宋" w:cs="仿宋" w:hint="eastAsia"/>
          <w:sz w:val="32"/>
          <w:szCs w:val="32"/>
        </w:rPr>
        <w:t>.</w:t>
      </w:r>
      <w:r w:rsidRPr="00BD251C">
        <w:rPr>
          <w:rFonts w:ascii="仿宋" w:eastAsia="仿宋" w:hAnsi="仿宋" w:cs="仿宋" w:hint="eastAsia"/>
          <w:sz w:val="32"/>
          <w:szCs w:val="32"/>
        </w:rPr>
        <w:t>论文观点新颖，逻辑严密，具有现实指导意义。</w:t>
      </w:r>
    </w:p>
    <w:p w:rsidR="000A7863" w:rsidRPr="00BD251C" w:rsidRDefault="000A7863" w:rsidP="000A1E3C">
      <w:pPr>
        <w:adjustRightInd w:val="0"/>
        <w:snapToGrid w:val="0"/>
        <w:spacing w:line="460" w:lineRule="exact"/>
        <w:ind w:firstLineChars="200" w:firstLine="643"/>
        <w:rPr>
          <w:rFonts w:ascii="仿宋" w:eastAsia="仿宋" w:hAnsi="仿宋" w:cs="仿宋"/>
          <w:sz w:val="32"/>
          <w:szCs w:val="32"/>
        </w:rPr>
      </w:pPr>
      <w:r w:rsidRPr="00BD251C">
        <w:rPr>
          <w:rFonts w:ascii="仿宋" w:eastAsia="仿宋" w:hAnsi="仿宋" w:cs="仿宋" w:hint="eastAsia"/>
          <w:b/>
          <w:bCs/>
          <w:sz w:val="32"/>
          <w:szCs w:val="32"/>
        </w:rPr>
        <w:lastRenderedPageBreak/>
        <w:t>三、哲学社会科学类社会调查报告和学术论文</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1</w:t>
      </w:r>
      <w:r>
        <w:rPr>
          <w:rFonts w:ascii="仿宋" w:eastAsia="仿宋" w:hAnsi="仿宋" w:cs="仿宋" w:hint="eastAsia"/>
          <w:sz w:val="32"/>
          <w:szCs w:val="32"/>
        </w:rPr>
        <w:t>.</w:t>
      </w:r>
      <w:r w:rsidRPr="00BD251C">
        <w:rPr>
          <w:rFonts w:ascii="仿宋" w:eastAsia="仿宋" w:hAnsi="仿宋" w:cs="仿宋" w:hint="eastAsia"/>
          <w:sz w:val="32"/>
          <w:szCs w:val="32"/>
        </w:rPr>
        <w:t>参赛的哲学社会科学类作品（含学术论文、调查报告）限定在哲学、经济、社会、法律、教育、管理等共六个学科内。</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2</w:t>
      </w:r>
      <w:r>
        <w:rPr>
          <w:rFonts w:ascii="仿宋" w:eastAsia="仿宋" w:hAnsi="仿宋" w:cs="仿宋" w:hint="eastAsia"/>
          <w:sz w:val="32"/>
          <w:szCs w:val="32"/>
        </w:rPr>
        <w:t>.</w:t>
      </w:r>
      <w:r w:rsidRPr="00BD251C">
        <w:rPr>
          <w:rFonts w:ascii="仿宋" w:eastAsia="仿宋" w:hAnsi="仿宋" w:cs="仿宋" w:hint="eastAsia"/>
          <w:sz w:val="32"/>
          <w:szCs w:val="32"/>
        </w:rPr>
        <w:t>哲学社会科学类参赛作品中可包含被采用的为党政领导部门、企事业单位所做的各类发展规划、改革方案和咨询报告。此类作品请同时附上原件及采用单位使用证明的复印件和有关鉴定材料。</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3</w:t>
      </w:r>
      <w:r>
        <w:rPr>
          <w:rFonts w:ascii="仿宋" w:eastAsia="仿宋" w:hAnsi="仿宋" w:cs="仿宋" w:hint="eastAsia"/>
          <w:sz w:val="32"/>
          <w:szCs w:val="32"/>
        </w:rPr>
        <w:t>.</w:t>
      </w:r>
      <w:r w:rsidRPr="00BD251C">
        <w:rPr>
          <w:rFonts w:ascii="仿宋" w:eastAsia="仿宋" w:hAnsi="仿宋" w:cs="仿宋" w:hint="eastAsia"/>
          <w:sz w:val="32"/>
          <w:szCs w:val="32"/>
        </w:rPr>
        <w:t>哲学社会科学类参赛作品，每篇论文在8000字以内，每份调查报告在15000字以内。</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4</w:t>
      </w:r>
      <w:r>
        <w:rPr>
          <w:rFonts w:ascii="仿宋" w:eastAsia="仿宋" w:hAnsi="仿宋" w:cs="仿宋" w:hint="eastAsia"/>
          <w:sz w:val="32"/>
          <w:szCs w:val="32"/>
        </w:rPr>
        <w:t>.</w:t>
      </w:r>
      <w:r w:rsidRPr="00BD251C">
        <w:rPr>
          <w:rFonts w:ascii="仿宋" w:eastAsia="仿宋" w:hAnsi="仿宋" w:cs="仿宋" w:hint="eastAsia"/>
          <w:sz w:val="32"/>
          <w:szCs w:val="32"/>
        </w:rPr>
        <w:t>哲学社会科学类（尤其是调查报告）应突出时代主题,关注人民需要，研究回答我国改革发展的重大理论和实践问题。鼓励参赛同学认真学习理论，深入实际，深入群众，用建设性的态度，了解新情况，研究新问题，学习新经验，加深对党的基本理论、基本路线、基本纲领和基本经验的把握，牢固树立中国特色社会主义的共同理想。</w:t>
      </w:r>
    </w:p>
    <w:p w:rsidR="000A7863" w:rsidRPr="00BD251C" w:rsidRDefault="000A7863" w:rsidP="000A1E3C">
      <w:pPr>
        <w:adjustRightInd w:val="0"/>
        <w:snapToGrid w:val="0"/>
        <w:spacing w:line="460" w:lineRule="exact"/>
        <w:ind w:firstLineChars="200" w:firstLine="643"/>
        <w:rPr>
          <w:rFonts w:ascii="仿宋" w:eastAsia="仿宋" w:hAnsi="仿宋" w:cs="仿宋"/>
          <w:sz w:val="32"/>
          <w:szCs w:val="32"/>
        </w:rPr>
      </w:pPr>
      <w:r w:rsidRPr="00BD251C">
        <w:rPr>
          <w:rFonts w:ascii="仿宋" w:eastAsia="仿宋" w:hAnsi="仿宋" w:cs="仿宋" w:hint="eastAsia"/>
          <w:b/>
          <w:bCs/>
          <w:sz w:val="32"/>
          <w:szCs w:val="32"/>
        </w:rPr>
        <w:t>四、参赛作品涉及下述内容时，必须由申报单位提供有关部门的证明材料，否则不予评审：</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1</w:t>
      </w:r>
      <w:r>
        <w:rPr>
          <w:rFonts w:ascii="仿宋" w:eastAsia="仿宋" w:hAnsi="仿宋" w:cs="仿宋" w:hint="eastAsia"/>
          <w:sz w:val="32"/>
          <w:szCs w:val="32"/>
        </w:rPr>
        <w:t>.</w:t>
      </w:r>
      <w:r w:rsidRPr="00BD251C">
        <w:rPr>
          <w:rFonts w:ascii="仿宋" w:eastAsia="仿宋" w:hAnsi="仿宋" w:cs="仿宋" w:hint="eastAsia"/>
          <w:sz w:val="32"/>
          <w:szCs w:val="32"/>
        </w:rPr>
        <w:t>动植物新品种的发现或培育，须有省级以上农科部门或科研院所开具证明；</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2</w:t>
      </w:r>
      <w:r>
        <w:rPr>
          <w:rFonts w:ascii="仿宋" w:eastAsia="仿宋" w:hAnsi="仿宋" w:cs="仿宋" w:hint="eastAsia"/>
          <w:sz w:val="32"/>
          <w:szCs w:val="32"/>
        </w:rPr>
        <w:t>.</w:t>
      </w:r>
      <w:r w:rsidRPr="00BD251C">
        <w:rPr>
          <w:rFonts w:ascii="仿宋" w:eastAsia="仿宋" w:hAnsi="仿宋" w:cs="仿宋" w:hint="eastAsia"/>
          <w:sz w:val="32"/>
          <w:szCs w:val="32"/>
        </w:rPr>
        <w:t>对国家保护动植物的研究，须有省级以上林业部门开具证明（证明该项研究的过程中未产生对所研究的动植物繁衍、生长不利的影响）；</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3</w:t>
      </w:r>
      <w:r>
        <w:rPr>
          <w:rFonts w:ascii="仿宋" w:eastAsia="仿宋" w:hAnsi="仿宋" w:cs="仿宋" w:hint="eastAsia"/>
          <w:sz w:val="32"/>
          <w:szCs w:val="32"/>
        </w:rPr>
        <w:t>.</w:t>
      </w:r>
      <w:r w:rsidRPr="00BD251C">
        <w:rPr>
          <w:rFonts w:ascii="仿宋" w:eastAsia="仿宋" w:hAnsi="仿宋" w:cs="仿宋" w:hint="eastAsia"/>
          <w:sz w:val="32"/>
          <w:szCs w:val="32"/>
        </w:rPr>
        <w:t>新药物的研究，须有卫生行政部门授权机构的鉴定证明；</w:t>
      </w:r>
    </w:p>
    <w:p w:rsidR="000A7863" w:rsidRPr="00BD251C" w:rsidRDefault="000A7863"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4</w:t>
      </w:r>
      <w:r>
        <w:rPr>
          <w:rFonts w:ascii="仿宋" w:eastAsia="仿宋" w:hAnsi="仿宋" w:cs="仿宋" w:hint="eastAsia"/>
          <w:sz w:val="32"/>
          <w:szCs w:val="32"/>
        </w:rPr>
        <w:t>.</w:t>
      </w:r>
      <w:r w:rsidRPr="00BD251C">
        <w:rPr>
          <w:rFonts w:ascii="仿宋" w:eastAsia="仿宋" w:hAnsi="仿宋" w:cs="仿宋" w:hint="eastAsia"/>
          <w:sz w:val="32"/>
          <w:szCs w:val="32"/>
        </w:rPr>
        <w:t>医疗卫生研究须通过专家鉴定，并最好附上在公开发行的专业性杂志上发表过的文章；</w:t>
      </w:r>
    </w:p>
    <w:p w:rsidR="000A7863" w:rsidRDefault="000A7863" w:rsidP="000A1E3C">
      <w:pPr>
        <w:adjustRightInd w:val="0"/>
        <w:snapToGrid w:val="0"/>
        <w:spacing w:line="460" w:lineRule="exact"/>
        <w:ind w:firstLineChars="200" w:firstLine="640"/>
        <w:rPr>
          <w:rFonts w:ascii="仿宋" w:eastAsia="仿宋" w:hAnsi="仿宋" w:cs="仿宋"/>
          <w:bCs/>
          <w:sz w:val="32"/>
          <w:szCs w:val="32"/>
        </w:rPr>
      </w:pPr>
      <w:r w:rsidRPr="00BD251C">
        <w:rPr>
          <w:rFonts w:ascii="仿宋" w:eastAsia="仿宋" w:hAnsi="仿宋" w:cs="仿宋" w:hint="eastAsia"/>
          <w:sz w:val="32"/>
          <w:szCs w:val="32"/>
        </w:rPr>
        <w:t>5</w:t>
      </w:r>
      <w:r>
        <w:rPr>
          <w:rFonts w:ascii="仿宋" w:eastAsia="仿宋" w:hAnsi="仿宋" w:cs="仿宋" w:hint="eastAsia"/>
          <w:sz w:val="32"/>
          <w:szCs w:val="32"/>
        </w:rPr>
        <w:t>.</w:t>
      </w:r>
      <w:r w:rsidRPr="00BD251C">
        <w:rPr>
          <w:rFonts w:ascii="仿宋" w:eastAsia="仿宋" w:hAnsi="仿宋" w:cs="仿宋" w:hint="eastAsia"/>
          <w:sz w:val="32"/>
          <w:szCs w:val="32"/>
        </w:rPr>
        <w:t>涉及燃气用具等与人民生命财产安全有关用具的研究，须有国家相应行政部门授权机构的认定证明。</w:t>
      </w:r>
    </w:p>
    <w:sectPr w:rsidR="000A7863" w:rsidSect="00DD65AA">
      <w:footerReference w:type="even" r:id="rId8"/>
      <w:pgSz w:w="11906" w:h="16838"/>
      <w:pgMar w:top="2098" w:right="1474" w:bottom="1985" w:left="1588" w:header="851"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5E6" w:rsidRDefault="00DA65E6" w:rsidP="00A624B4">
      <w:r>
        <w:separator/>
      </w:r>
    </w:p>
  </w:endnote>
  <w:endnote w:type="continuationSeparator" w:id="1">
    <w:p w:rsidR="00DA65E6" w:rsidRDefault="00DA65E6" w:rsidP="00A624B4">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D4" w:rsidRPr="00CD3341" w:rsidRDefault="00373CD4" w:rsidP="00373CD4">
    <w:pPr>
      <w:pStyle w:val="a4"/>
      <w:wordWrap w:val="0"/>
      <w:ind w:right="560"/>
      <w:rPr>
        <w:rStyle w:val="a5"/>
        <w:rFonts w:ascii="宋体" w:eastAsia="宋体" w:hAnsi="宋体"/>
        <w:sz w:val="28"/>
        <w:szCs w:val="28"/>
      </w:rPr>
    </w:pPr>
    <w:r>
      <w:rPr>
        <w:rStyle w:val="a5"/>
        <w:rFonts w:ascii="宋体" w:eastAsia="宋体" w:hAnsi="宋体" w:hint="eastAsia"/>
        <w:sz w:val="28"/>
        <w:szCs w:val="28"/>
      </w:rPr>
      <w:t xml:space="preserve">— </w:t>
    </w:r>
    <w:r w:rsidR="00861175" w:rsidRPr="00CD3341">
      <w:rPr>
        <w:rStyle w:val="a5"/>
        <w:rFonts w:ascii="宋体" w:eastAsia="宋体" w:hAnsi="宋体"/>
        <w:sz w:val="28"/>
        <w:szCs w:val="28"/>
      </w:rPr>
      <w:fldChar w:fldCharType="begin"/>
    </w:r>
    <w:r w:rsidRPr="00CD3341">
      <w:rPr>
        <w:rStyle w:val="a5"/>
        <w:rFonts w:ascii="宋体" w:eastAsia="宋体" w:hAnsi="宋体"/>
        <w:sz w:val="28"/>
        <w:szCs w:val="28"/>
      </w:rPr>
      <w:instrText xml:space="preserve">PAGE  </w:instrText>
    </w:r>
    <w:r w:rsidR="00861175" w:rsidRPr="00CD3341">
      <w:rPr>
        <w:rStyle w:val="a5"/>
        <w:rFonts w:ascii="宋体" w:eastAsia="宋体" w:hAnsi="宋体"/>
        <w:sz w:val="28"/>
        <w:szCs w:val="28"/>
      </w:rPr>
      <w:fldChar w:fldCharType="separate"/>
    </w:r>
    <w:r w:rsidR="00DD65AA">
      <w:rPr>
        <w:rStyle w:val="a5"/>
        <w:rFonts w:ascii="宋体" w:eastAsia="宋体" w:hAnsi="宋体"/>
        <w:noProof/>
        <w:sz w:val="28"/>
        <w:szCs w:val="28"/>
      </w:rPr>
      <w:t>2</w:t>
    </w:r>
    <w:r w:rsidR="00861175" w:rsidRPr="00CD3341">
      <w:rPr>
        <w:rStyle w:val="a5"/>
        <w:rFonts w:ascii="宋体" w:eastAsia="宋体" w:hAnsi="宋体"/>
        <w:sz w:val="28"/>
        <w:szCs w:val="28"/>
      </w:rPr>
      <w:fldChar w:fldCharType="end"/>
    </w:r>
    <w:r>
      <w:rPr>
        <w:rStyle w:val="a5"/>
        <w:rFonts w:ascii="宋体" w:eastAsia="宋体" w:hAnsi="宋体" w:hint="eastAsia"/>
        <w:sz w:val="28"/>
        <w:szCs w:val="28"/>
      </w:rPr>
      <w:t xml:space="preserve"> —</w:t>
    </w:r>
  </w:p>
  <w:p w:rsidR="00DE4AA5" w:rsidRPr="00DE4AA5" w:rsidRDefault="00DE4AA5" w:rsidP="00DE4AA5">
    <w:pPr>
      <w:pStyle w:val="a4"/>
      <w:rPr>
        <w:rStyle w:val="a5"/>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5E6" w:rsidRDefault="00DA65E6" w:rsidP="00A624B4">
      <w:r>
        <w:separator/>
      </w:r>
    </w:p>
  </w:footnote>
  <w:footnote w:type="continuationSeparator" w:id="1">
    <w:p w:rsidR="00DA65E6" w:rsidRDefault="00DA65E6" w:rsidP="00A624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8"/>
      <w:numFmt w:val="bullet"/>
      <w:lvlText w:val="□"/>
      <w:lvlJc w:val="left"/>
      <w:pPr>
        <w:tabs>
          <w:tab w:val="left" w:pos="1440"/>
        </w:tabs>
        <w:ind w:left="1440" w:hanging="360"/>
      </w:pPr>
      <w:rPr>
        <w:rFonts w:ascii="楷体_GB2312" w:eastAsia="楷体_GB2312" w:hAnsi="Times New Roman" w:hint="eastAsia"/>
      </w:rPr>
    </w:lvl>
    <w:lvl w:ilvl="1" w:tentative="1">
      <w:start w:val="1"/>
      <w:numFmt w:val="bullet"/>
      <w:lvlText w:val=""/>
      <w:lvlJc w:val="left"/>
      <w:pPr>
        <w:tabs>
          <w:tab w:val="left" w:pos="1920"/>
        </w:tabs>
        <w:ind w:left="1920" w:hanging="420"/>
      </w:pPr>
      <w:rPr>
        <w:rFonts w:ascii="Wingdings" w:hAnsi="Wingdings" w:hint="default"/>
      </w:rPr>
    </w:lvl>
    <w:lvl w:ilvl="2" w:tentative="1">
      <w:start w:val="1"/>
      <w:numFmt w:val="bullet"/>
      <w:lvlText w:val=""/>
      <w:lvlJc w:val="left"/>
      <w:pPr>
        <w:tabs>
          <w:tab w:val="left" w:pos="2340"/>
        </w:tabs>
        <w:ind w:left="2340" w:hanging="420"/>
      </w:pPr>
      <w:rPr>
        <w:rFonts w:ascii="Wingdings" w:hAnsi="Wingdings" w:hint="default"/>
      </w:rPr>
    </w:lvl>
    <w:lvl w:ilvl="3" w:tentative="1">
      <w:start w:val="1"/>
      <w:numFmt w:val="bullet"/>
      <w:lvlText w:val=""/>
      <w:lvlJc w:val="left"/>
      <w:pPr>
        <w:tabs>
          <w:tab w:val="left" w:pos="2760"/>
        </w:tabs>
        <w:ind w:left="2760" w:hanging="420"/>
      </w:pPr>
      <w:rPr>
        <w:rFonts w:ascii="Wingdings" w:hAnsi="Wingdings" w:hint="default"/>
      </w:rPr>
    </w:lvl>
    <w:lvl w:ilvl="4" w:tentative="1">
      <w:start w:val="1"/>
      <w:numFmt w:val="bullet"/>
      <w:lvlText w:val=""/>
      <w:lvlJc w:val="left"/>
      <w:pPr>
        <w:tabs>
          <w:tab w:val="left" w:pos="3180"/>
        </w:tabs>
        <w:ind w:left="3180" w:hanging="420"/>
      </w:pPr>
      <w:rPr>
        <w:rFonts w:ascii="Wingdings" w:hAnsi="Wingdings" w:hint="default"/>
      </w:rPr>
    </w:lvl>
    <w:lvl w:ilvl="5" w:tentative="1">
      <w:start w:val="1"/>
      <w:numFmt w:val="bullet"/>
      <w:lvlText w:val=""/>
      <w:lvlJc w:val="left"/>
      <w:pPr>
        <w:tabs>
          <w:tab w:val="left" w:pos="3600"/>
        </w:tabs>
        <w:ind w:left="3600" w:hanging="420"/>
      </w:pPr>
      <w:rPr>
        <w:rFonts w:ascii="Wingdings" w:hAnsi="Wingdings" w:hint="default"/>
      </w:rPr>
    </w:lvl>
    <w:lvl w:ilvl="6" w:tentative="1">
      <w:start w:val="1"/>
      <w:numFmt w:val="bullet"/>
      <w:lvlText w:val=""/>
      <w:lvlJc w:val="left"/>
      <w:pPr>
        <w:tabs>
          <w:tab w:val="left" w:pos="4020"/>
        </w:tabs>
        <w:ind w:left="4020" w:hanging="420"/>
      </w:pPr>
      <w:rPr>
        <w:rFonts w:ascii="Wingdings" w:hAnsi="Wingdings" w:hint="default"/>
      </w:rPr>
    </w:lvl>
    <w:lvl w:ilvl="7" w:tentative="1">
      <w:start w:val="1"/>
      <w:numFmt w:val="bullet"/>
      <w:lvlText w:val=""/>
      <w:lvlJc w:val="left"/>
      <w:pPr>
        <w:tabs>
          <w:tab w:val="left" w:pos="4440"/>
        </w:tabs>
        <w:ind w:left="4440" w:hanging="420"/>
      </w:pPr>
      <w:rPr>
        <w:rFonts w:ascii="Wingdings" w:hAnsi="Wingdings" w:hint="default"/>
      </w:rPr>
    </w:lvl>
    <w:lvl w:ilvl="8" w:tentative="1">
      <w:start w:val="1"/>
      <w:numFmt w:val="bullet"/>
      <w:lvlText w:val=""/>
      <w:lvlJc w:val="left"/>
      <w:pPr>
        <w:tabs>
          <w:tab w:val="left" w:pos="4860"/>
        </w:tabs>
        <w:ind w:left="4860" w:hanging="420"/>
      </w:pPr>
      <w:rPr>
        <w:rFonts w:ascii="Wingdings" w:hAnsi="Wingdings" w:hint="default"/>
      </w:rPr>
    </w:lvl>
  </w:abstractNum>
  <w:abstractNum w:abstractNumId="1">
    <w:nsid w:val="0FF979C7"/>
    <w:multiLevelType w:val="hybridMultilevel"/>
    <w:tmpl w:val="0FF979C7"/>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
    <w:nsid w:val="278D7490"/>
    <w:multiLevelType w:val="hybridMultilevel"/>
    <w:tmpl w:val="278D7490"/>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
    <w:nsid w:val="31582E62"/>
    <w:multiLevelType w:val="hybridMultilevel"/>
    <w:tmpl w:val="31582E62"/>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
    <w:nsid w:val="57BC103B"/>
    <w:multiLevelType w:val="hybridMultilevel"/>
    <w:tmpl w:val="57BC103B"/>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
    <w:nsid w:val="586A3C3B"/>
    <w:multiLevelType w:val="singleLevel"/>
    <w:tmpl w:val="586A3C3B"/>
    <w:lvl w:ilvl="0">
      <w:start w:val="2"/>
      <w:numFmt w:val="decimal"/>
      <w:suff w:val="nothing"/>
      <w:lvlText w:val="%1."/>
      <w:lvlJc w:val="left"/>
    </w:lvl>
  </w:abstractNum>
  <w:abstractNum w:abstractNumId="6">
    <w:nsid w:val="5BF635F3"/>
    <w:multiLevelType w:val="hybridMultilevel"/>
    <w:tmpl w:val="5BF635F3"/>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
    <w:nsid w:val="62325789"/>
    <w:multiLevelType w:val="hybridMultilevel"/>
    <w:tmpl w:val="62325789"/>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nsid w:val="62FC3472"/>
    <w:multiLevelType w:val="hybridMultilevel"/>
    <w:tmpl w:val="62FC3472"/>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
    <w:nsid w:val="647A6AAD"/>
    <w:multiLevelType w:val="hybridMultilevel"/>
    <w:tmpl w:val="647A6AAD"/>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
    <w:nsid w:val="68D15D75"/>
    <w:multiLevelType w:val="hybridMultilevel"/>
    <w:tmpl w:val="68D15D75"/>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nsid w:val="6D9259F5"/>
    <w:multiLevelType w:val="hybridMultilevel"/>
    <w:tmpl w:val="6D9259F5"/>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
    <w:nsid w:val="71261CF3"/>
    <w:multiLevelType w:val="hybridMultilevel"/>
    <w:tmpl w:val="71261CF3"/>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
    <w:nsid w:val="73E744CB"/>
    <w:multiLevelType w:val="hybridMultilevel"/>
    <w:tmpl w:val="73E744CB"/>
    <w:lvl w:ilvl="0" w:tplc="FFFFFFFF">
      <w:start w:val="1"/>
      <w:numFmt w:val="decimalEnclosedCircle"/>
      <w:lvlText w:val="%1"/>
      <w:lvlJc w:val="left"/>
      <w:pPr>
        <w:ind w:left="360" w:hanging="360"/>
      </w:pPr>
      <w:rPr>
        <w:rFonts w:ascii="Times New Roman" w:eastAsia="宋体" w:hAnsi="Times New Roman" w:cs="Times New Roman"/>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
    <w:nsid w:val="76CA0542"/>
    <w:multiLevelType w:val="hybridMultilevel"/>
    <w:tmpl w:val="76CA0542"/>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num w:numId="1">
    <w:abstractNumId w:val="1"/>
  </w:num>
  <w:num w:numId="2">
    <w:abstractNumId w:val="2"/>
  </w:num>
  <w:num w:numId="3">
    <w:abstractNumId w:val="7"/>
  </w:num>
  <w:num w:numId="4">
    <w:abstractNumId w:val="3"/>
  </w:num>
  <w:num w:numId="5">
    <w:abstractNumId w:val="4"/>
  </w:num>
  <w:num w:numId="6">
    <w:abstractNumId w:val="13"/>
  </w:num>
  <w:num w:numId="7">
    <w:abstractNumId w:val="10"/>
  </w:num>
  <w:num w:numId="8">
    <w:abstractNumId w:val="12"/>
  </w:num>
  <w:num w:numId="9">
    <w:abstractNumId w:val="9"/>
  </w:num>
  <w:num w:numId="10">
    <w:abstractNumId w:val="6"/>
  </w:num>
  <w:num w:numId="11">
    <w:abstractNumId w:val="11"/>
  </w:num>
  <w:num w:numId="12">
    <w:abstractNumId w:val="14"/>
  </w:num>
  <w:num w:numId="13">
    <w:abstractNumId w:val="8"/>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6A91"/>
    <w:rsid w:val="00020911"/>
    <w:rsid w:val="000521D2"/>
    <w:rsid w:val="0005678E"/>
    <w:rsid w:val="00064DE1"/>
    <w:rsid w:val="000842A7"/>
    <w:rsid w:val="000A1E3C"/>
    <w:rsid w:val="000A7863"/>
    <w:rsid w:val="000E55B1"/>
    <w:rsid w:val="000F02EE"/>
    <w:rsid w:val="000F347E"/>
    <w:rsid w:val="00105247"/>
    <w:rsid w:val="00111DF3"/>
    <w:rsid w:val="00116A91"/>
    <w:rsid w:val="00125E28"/>
    <w:rsid w:val="001446F0"/>
    <w:rsid w:val="00150936"/>
    <w:rsid w:val="00151A42"/>
    <w:rsid w:val="0017501E"/>
    <w:rsid w:val="00185F22"/>
    <w:rsid w:val="001A709B"/>
    <w:rsid w:val="001D20DA"/>
    <w:rsid w:val="0021198C"/>
    <w:rsid w:val="00214314"/>
    <w:rsid w:val="00260198"/>
    <w:rsid w:val="002D1B7F"/>
    <w:rsid w:val="0031044E"/>
    <w:rsid w:val="00341952"/>
    <w:rsid w:val="00350225"/>
    <w:rsid w:val="00373CD4"/>
    <w:rsid w:val="003B7FFB"/>
    <w:rsid w:val="003E5952"/>
    <w:rsid w:val="003F4516"/>
    <w:rsid w:val="0040725F"/>
    <w:rsid w:val="004073FC"/>
    <w:rsid w:val="00423749"/>
    <w:rsid w:val="0044423A"/>
    <w:rsid w:val="004C5BBF"/>
    <w:rsid w:val="004E42FD"/>
    <w:rsid w:val="00500497"/>
    <w:rsid w:val="00516ABD"/>
    <w:rsid w:val="00525FF7"/>
    <w:rsid w:val="00586602"/>
    <w:rsid w:val="0059474E"/>
    <w:rsid w:val="005A3065"/>
    <w:rsid w:val="005B596D"/>
    <w:rsid w:val="005D417D"/>
    <w:rsid w:val="005F706C"/>
    <w:rsid w:val="006127D7"/>
    <w:rsid w:val="0065698B"/>
    <w:rsid w:val="0069276B"/>
    <w:rsid w:val="006932BE"/>
    <w:rsid w:val="00695C4F"/>
    <w:rsid w:val="006B599E"/>
    <w:rsid w:val="006F5BE0"/>
    <w:rsid w:val="00704FA4"/>
    <w:rsid w:val="00714460"/>
    <w:rsid w:val="00762FDA"/>
    <w:rsid w:val="00766E99"/>
    <w:rsid w:val="007A73B1"/>
    <w:rsid w:val="007D316D"/>
    <w:rsid w:val="007E62D6"/>
    <w:rsid w:val="00802E88"/>
    <w:rsid w:val="00825E7B"/>
    <w:rsid w:val="0083060F"/>
    <w:rsid w:val="008362E4"/>
    <w:rsid w:val="00840511"/>
    <w:rsid w:val="00861175"/>
    <w:rsid w:val="00866CD9"/>
    <w:rsid w:val="00890456"/>
    <w:rsid w:val="00896C81"/>
    <w:rsid w:val="008A5122"/>
    <w:rsid w:val="008C2A05"/>
    <w:rsid w:val="008D2B6E"/>
    <w:rsid w:val="00920844"/>
    <w:rsid w:val="00931D78"/>
    <w:rsid w:val="009561CD"/>
    <w:rsid w:val="00964AE9"/>
    <w:rsid w:val="00965732"/>
    <w:rsid w:val="00971C55"/>
    <w:rsid w:val="00995D65"/>
    <w:rsid w:val="009C6DE4"/>
    <w:rsid w:val="009C7F07"/>
    <w:rsid w:val="009F7E1E"/>
    <w:rsid w:val="00A142CE"/>
    <w:rsid w:val="00A20C52"/>
    <w:rsid w:val="00A372D1"/>
    <w:rsid w:val="00A624B4"/>
    <w:rsid w:val="00A76347"/>
    <w:rsid w:val="00AB1266"/>
    <w:rsid w:val="00AB68D2"/>
    <w:rsid w:val="00AD5023"/>
    <w:rsid w:val="00AE58C3"/>
    <w:rsid w:val="00B1065E"/>
    <w:rsid w:val="00B30687"/>
    <w:rsid w:val="00B60C53"/>
    <w:rsid w:val="00BC15D1"/>
    <w:rsid w:val="00BD0854"/>
    <w:rsid w:val="00BD73B4"/>
    <w:rsid w:val="00BE6969"/>
    <w:rsid w:val="00BF487E"/>
    <w:rsid w:val="00C163B5"/>
    <w:rsid w:val="00C252BA"/>
    <w:rsid w:val="00C339C8"/>
    <w:rsid w:val="00C35BAD"/>
    <w:rsid w:val="00C41D39"/>
    <w:rsid w:val="00C95EA3"/>
    <w:rsid w:val="00CA49D7"/>
    <w:rsid w:val="00CA630F"/>
    <w:rsid w:val="00CB0133"/>
    <w:rsid w:val="00CC71A2"/>
    <w:rsid w:val="00CE62CF"/>
    <w:rsid w:val="00CF2C0A"/>
    <w:rsid w:val="00D11940"/>
    <w:rsid w:val="00D20496"/>
    <w:rsid w:val="00D4274E"/>
    <w:rsid w:val="00D4713F"/>
    <w:rsid w:val="00D57A5D"/>
    <w:rsid w:val="00D62EB2"/>
    <w:rsid w:val="00D65139"/>
    <w:rsid w:val="00D7699D"/>
    <w:rsid w:val="00D85D95"/>
    <w:rsid w:val="00D9273E"/>
    <w:rsid w:val="00DA65E6"/>
    <w:rsid w:val="00DB3B48"/>
    <w:rsid w:val="00DC4B31"/>
    <w:rsid w:val="00DD5E57"/>
    <w:rsid w:val="00DD65AA"/>
    <w:rsid w:val="00DE4AA5"/>
    <w:rsid w:val="00DE7BE5"/>
    <w:rsid w:val="00E07CC9"/>
    <w:rsid w:val="00E12482"/>
    <w:rsid w:val="00E12C0F"/>
    <w:rsid w:val="00E30942"/>
    <w:rsid w:val="00E55B72"/>
    <w:rsid w:val="00E65BF2"/>
    <w:rsid w:val="00E764C3"/>
    <w:rsid w:val="00E857C1"/>
    <w:rsid w:val="00E862C3"/>
    <w:rsid w:val="00E90FF6"/>
    <w:rsid w:val="00EB2F0D"/>
    <w:rsid w:val="00EB3138"/>
    <w:rsid w:val="00EE2BF1"/>
    <w:rsid w:val="00F00499"/>
    <w:rsid w:val="00F02A4B"/>
    <w:rsid w:val="00F172EF"/>
    <w:rsid w:val="00F433F3"/>
    <w:rsid w:val="00F54F9F"/>
    <w:rsid w:val="00F57053"/>
    <w:rsid w:val="00F87934"/>
    <w:rsid w:val="00F91B96"/>
    <w:rsid w:val="00F93E08"/>
    <w:rsid w:val="00FC3FDC"/>
    <w:rsid w:val="00FD4C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A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116A91"/>
    <w:pPr>
      <w:ind w:leftChars="2500" w:left="100"/>
    </w:pPr>
    <w:rPr>
      <w:rFonts w:ascii="仿宋_GB2312" w:eastAsia="仿宋_GB2312"/>
      <w:sz w:val="32"/>
      <w:szCs w:val="28"/>
    </w:rPr>
  </w:style>
  <w:style w:type="character" w:customStyle="1" w:styleId="Char">
    <w:name w:val="日期 Char"/>
    <w:basedOn w:val="a0"/>
    <w:link w:val="a3"/>
    <w:rsid w:val="00116A91"/>
    <w:rPr>
      <w:rFonts w:ascii="仿宋_GB2312" w:eastAsia="仿宋_GB2312" w:hAnsi="Times New Roman" w:cs="Times New Roman"/>
      <w:sz w:val="32"/>
      <w:szCs w:val="28"/>
    </w:rPr>
  </w:style>
  <w:style w:type="paragraph" w:styleId="a4">
    <w:name w:val="footer"/>
    <w:basedOn w:val="a"/>
    <w:link w:val="Char0"/>
    <w:rsid w:val="00116A91"/>
    <w:pPr>
      <w:tabs>
        <w:tab w:val="center" w:pos="4153"/>
        <w:tab w:val="right" w:pos="8306"/>
      </w:tabs>
      <w:snapToGrid w:val="0"/>
      <w:jc w:val="left"/>
    </w:pPr>
    <w:rPr>
      <w:rFonts w:eastAsia="仿宋_GB2312"/>
      <w:sz w:val="18"/>
      <w:szCs w:val="18"/>
    </w:rPr>
  </w:style>
  <w:style w:type="character" w:customStyle="1" w:styleId="Char0">
    <w:name w:val="页脚 Char"/>
    <w:basedOn w:val="a0"/>
    <w:link w:val="a4"/>
    <w:rsid w:val="00116A91"/>
    <w:rPr>
      <w:rFonts w:ascii="Times New Roman" w:eastAsia="仿宋_GB2312" w:hAnsi="Times New Roman" w:cs="Times New Roman"/>
      <w:sz w:val="18"/>
      <w:szCs w:val="18"/>
    </w:rPr>
  </w:style>
  <w:style w:type="character" w:styleId="a5">
    <w:name w:val="page number"/>
    <w:basedOn w:val="a0"/>
    <w:rsid w:val="00116A91"/>
  </w:style>
  <w:style w:type="paragraph" w:styleId="a6">
    <w:name w:val="header"/>
    <w:basedOn w:val="a"/>
    <w:link w:val="Char1"/>
    <w:uiPriority w:val="99"/>
    <w:semiHidden/>
    <w:unhideWhenUsed/>
    <w:rsid w:val="00F0049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F00499"/>
    <w:rPr>
      <w:rFonts w:ascii="Times New Roman" w:eastAsia="宋体" w:hAnsi="Times New Roman" w:cs="Times New Roman"/>
      <w:sz w:val="18"/>
      <w:szCs w:val="18"/>
    </w:rPr>
  </w:style>
  <w:style w:type="paragraph" w:styleId="a7">
    <w:name w:val="List Paragraph"/>
    <w:basedOn w:val="a"/>
    <w:uiPriority w:val="34"/>
    <w:qFormat/>
    <w:rsid w:val="00FD4C22"/>
    <w:pPr>
      <w:ind w:firstLineChars="200" w:firstLine="420"/>
    </w:pPr>
    <w:rPr>
      <w:rFonts w:eastAsia="方正小标宋简体"/>
      <w:szCs w:val="21"/>
    </w:rPr>
  </w:style>
  <w:style w:type="character" w:customStyle="1" w:styleId="715Char">
    <w:name w:val="正文7.15 Char"/>
    <w:basedOn w:val="a0"/>
    <w:link w:val="715"/>
    <w:rsid w:val="00D85D95"/>
    <w:rPr>
      <w:rFonts w:ascii="宋体" w:hAnsi="宋体"/>
      <w:sz w:val="24"/>
      <w:szCs w:val="24"/>
    </w:rPr>
  </w:style>
  <w:style w:type="paragraph" w:customStyle="1" w:styleId="715">
    <w:name w:val="正文7.15"/>
    <w:basedOn w:val="a8"/>
    <w:link w:val="715Char"/>
    <w:qFormat/>
    <w:rsid w:val="00D85D95"/>
    <w:pPr>
      <w:widowControl/>
      <w:spacing w:line="520" w:lineRule="exact"/>
      <w:ind w:firstLineChars="200" w:firstLine="480"/>
    </w:pPr>
    <w:rPr>
      <w:rFonts w:ascii="宋体" w:eastAsiaTheme="minorEastAsia" w:hAnsi="宋体" w:cstheme="minorBidi"/>
    </w:rPr>
  </w:style>
  <w:style w:type="paragraph" w:styleId="a8">
    <w:name w:val="Normal (Web)"/>
    <w:basedOn w:val="a"/>
    <w:uiPriority w:val="99"/>
    <w:semiHidden/>
    <w:unhideWhenUsed/>
    <w:rsid w:val="00D85D95"/>
    <w:rPr>
      <w:sz w:val="24"/>
    </w:rPr>
  </w:style>
  <w:style w:type="character" w:styleId="a9">
    <w:name w:val="endnote reference"/>
    <w:basedOn w:val="a0"/>
    <w:rsid w:val="00F54F9F"/>
    <w:rPr>
      <w:vertAlign w:val="superscript"/>
    </w:rPr>
  </w:style>
  <w:style w:type="paragraph" w:customStyle="1" w:styleId="7150">
    <w:name w:val="参考文献7.15"/>
    <w:basedOn w:val="aa"/>
    <w:qFormat/>
    <w:rsid w:val="00F54F9F"/>
    <w:rPr>
      <w:rFonts w:ascii="宋体" w:hAnsi="宋体"/>
      <w:sz w:val="24"/>
      <w:szCs w:val="24"/>
    </w:rPr>
  </w:style>
  <w:style w:type="paragraph" w:styleId="aa">
    <w:name w:val="footnote text"/>
    <w:basedOn w:val="a"/>
    <w:link w:val="Char2"/>
    <w:uiPriority w:val="99"/>
    <w:semiHidden/>
    <w:unhideWhenUsed/>
    <w:rsid w:val="00F54F9F"/>
    <w:pPr>
      <w:snapToGrid w:val="0"/>
      <w:jc w:val="left"/>
    </w:pPr>
    <w:rPr>
      <w:sz w:val="18"/>
      <w:szCs w:val="18"/>
    </w:rPr>
  </w:style>
  <w:style w:type="character" w:customStyle="1" w:styleId="Char2">
    <w:name w:val="脚注文本 Char"/>
    <w:basedOn w:val="a0"/>
    <w:link w:val="aa"/>
    <w:uiPriority w:val="99"/>
    <w:semiHidden/>
    <w:rsid w:val="00F54F9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3955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E23E4-0957-4691-95D2-0C9DAD25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lenovo</cp:lastModifiedBy>
  <cp:revision>3</cp:revision>
  <cp:lastPrinted>2017-01-17T07:47:00Z</cp:lastPrinted>
  <dcterms:created xsi:type="dcterms:W3CDTF">2017-01-17T07:48:00Z</dcterms:created>
  <dcterms:modified xsi:type="dcterms:W3CDTF">2017-01-17T07:49:00Z</dcterms:modified>
</cp:coreProperties>
</file>