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附件：</w:t>
      </w:r>
    </w:p>
    <w:p>
      <w:pPr>
        <w:widowControl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全国大学英语四、六级口语考试（CET-SET）考生健康承诺书</w:t>
      </w:r>
    </w:p>
    <w:p>
      <w:pPr>
        <w:widowControl/>
        <w:spacing w:line="24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4"/>
        <w:tblW w:w="9779" w:type="dxa"/>
        <w:tblInd w:w="-5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973"/>
        <w:gridCol w:w="468"/>
        <w:gridCol w:w="1084"/>
        <w:gridCol w:w="618"/>
        <w:gridCol w:w="751"/>
        <w:gridCol w:w="1242"/>
        <w:gridCol w:w="868"/>
        <w:gridCol w:w="33"/>
        <w:gridCol w:w="1272"/>
        <w:gridCol w:w="1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学生所在学校</w:t>
            </w: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学生所在学院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考试类别</w:t>
            </w: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场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 系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电 话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天 数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体温是否低于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本人及家人身体健康状况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是否接触境外返陕人员或非低风险地区返陕人员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是否离陕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□ 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本人及家人身体不适情况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接触返陕人员情况及离陕情况记录</w:t>
            </w:r>
          </w:p>
        </w:tc>
        <w:tc>
          <w:tcPr>
            <w:tcW w:w="7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考生考试安全承诺</w:t>
            </w:r>
          </w:p>
        </w:tc>
        <w:tc>
          <w:tcPr>
            <w:tcW w:w="7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本人承诺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我已知晓考点发布的公告及防疫安全须知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并严格按照相关要求执行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我将如实填写健康承诺书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保证所填信息真实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准确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如因隐瞒病情及接触史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离陕史引起影响公共安全的后果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本人将承担相应的法律责任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自愿接受相关法律法规的处罚和制裁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560" w:firstLineChars="19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承诺人：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时间：</w:t>
            </w:r>
          </w:p>
          <w:p>
            <w:pPr>
              <w:widowControl/>
              <w:spacing w:line="300" w:lineRule="exact"/>
              <w:jc w:val="left"/>
              <w:rPr>
                <w:rFonts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（此处需考生所在学校盖章）</w:t>
            </w:r>
          </w:p>
        </w:tc>
      </w:tr>
    </w:tbl>
    <w:p>
      <w:pPr>
        <w:rPr>
          <w:rFonts w:hint="eastAsia"/>
          <w:sz w:val="10"/>
          <w:szCs w:val="10"/>
        </w:rPr>
      </w:pPr>
      <w:bookmarkStart w:id="0" w:name="_GoBack"/>
      <w:bookmarkEnd w:id="0"/>
    </w:p>
    <w:sectPr>
      <w:pgSz w:w="11906" w:h="16838"/>
      <w:pgMar w:top="1440" w:right="1689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D7D6A"/>
    <w:rsid w:val="000831E9"/>
    <w:rsid w:val="00226B27"/>
    <w:rsid w:val="003504BB"/>
    <w:rsid w:val="004077FD"/>
    <w:rsid w:val="00885A6C"/>
    <w:rsid w:val="0096383C"/>
    <w:rsid w:val="00AC74B9"/>
    <w:rsid w:val="00FD6DCF"/>
    <w:rsid w:val="0C7D7D6A"/>
    <w:rsid w:val="35396332"/>
    <w:rsid w:val="7BE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674</Words>
  <Characters>718</Characters>
  <Lines>7</Lines>
  <Paragraphs>2</Paragraphs>
  <TotalTime>4</TotalTime>
  <ScaleCrop>false</ScaleCrop>
  <LinksUpToDate>false</LinksUpToDate>
  <CharactersWithSpaces>928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2021-10-29T07:28:00Z</dcterms:created>
  <dc:creator>admin</dc:creator>
  <cp:lastModifiedBy>自由飞翔的</cp:lastModifiedBy>
  <dcterms:modified xsi:type="dcterms:W3CDTF">2022-10-25T09:42:15Z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DDF96B9BC8934DC183DDD8243BF9B40B</vt:lpwstr>
  </property>
</Properties>
</file>