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rPr>
          <w:rFonts w:eastAsia="黑体"/>
          <w:sz w:val="28"/>
          <w:szCs w:val="28"/>
        </w:rPr>
      </w:pPr>
      <w:r>
        <w:rPr>
          <w:rFonts w:hint="eastAsia" w:eastAsia="黑体"/>
          <w:sz w:val="28"/>
          <w:szCs w:val="28"/>
          <w:lang w:val="en-US" w:eastAsia="zh-CN"/>
        </w:rPr>
        <w:t xml:space="preserve">附件1：     </w:t>
      </w:r>
      <w:r>
        <w:rPr>
          <w:rFonts w:eastAsia="黑体"/>
          <w:sz w:val="28"/>
          <w:szCs w:val="28"/>
        </w:rPr>
        <w:t>实</w:t>
      </w:r>
      <w:r>
        <w:rPr>
          <w:rFonts w:hint="eastAsia" w:eastAsia="黑体"/>
          <w:sz w:val="28"/>
          <w:szCs w:val="28"/>
        </w:rPr>
        <w:t>习</w:t>
      </w:r>
      <w:r>
        <w:rPr>
          <w:rFonts w:hint="eastAsia" w:eastAsia="黑体"/>
          <w:sz w:val="28"/>
          <w:szCs w:val="28"/>
          <w:lang w:val="en-US" w:eastAsia="zh-CN"/>
        </w:rPr>
        <w:t>课程</w:t>
      </w:r>
      <w:r>
        <w:rPr>
          <w:rFonts w:eastAsia="黑体"/>
          <w:sz w:val="28"/>
          <w:szCs w:val="28"/>
        </w:rPr>
        <w:t>教学大纲</w:t>
      </w:r>
      <w:r>
        <w:rPr>
          <w:rFonts w:hint="eastAsia" w:eastAsia="黑体"/>
          <w:sz w:val="28"/>
          <w:szCs w:val="28"/>
          <w:lang w:val="en-US" w:eastAsia="zh-CN"/>
        </w:rPr>
        <w:t>基本内容及</w:t>
      </w:r>
      <w:r>
        <w:rPr>
          <w:rFonts w:eastAsia="黑体"/>
          <w:sz w:val="28"/>
          <w:szCs w:val="28"/>
        </w:rPr>
        <w:t>格式（参考）</w:t>
      </w:r>
    </w:p>
    <w:p>
      <w:pPr>
        <w:spacing w:line="480" w:lineRule="exact"/>
        <w:jc w:val="center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××××专业</w:t>
      </w:r>
      <w:r>
        <w:rPr>
          <w:rFonts w:hint="eastAsia" w:ascii="楷体" w:hAnsi="楷体" w:eastAsia="楷体"/>
          <w:sz w:val="24"/>
        </w:rPr>
        <w:t>（三号，黑体，居中）</w:t>
      </w:r>
    </w:p>
    <w:p>
      <w:pPr>
        <w:spacing w:after="312" w:afterLines="100" w:line="480" w:lineRule="exact"/>
        <w:jc w:val="center"/>
        <w:rPr>
          <w:rFonts w:hint="eastAsia" w:ascii="楷体" w:hAnsi="楷体" w:eastAsia="楷体"/>
          <w:sz w:val="24"/>
        </w:rPr>
      </w:pPr>
      <w:r>
        <w:rPr>
          <w:rFonts w:hint="eastAsia" w:ascii="黑体" w:eastAsia="黑体"/>
          <w:sz w:val="32"/>
          <w:szCs w:val="32"/>
        </w:rPr>
        <w:t>××××实习</w:t>
      </w:r>
      <w:r>
        <w:rPr>
          <w:rFonts w:hint="eastAsia" w:ascii="黑体" w:eastAsia="黑体"/>
          <w:sz w:val="32"/>
          <w:szCs w:val="32"/>
          <w:lang w:val="en-US" w:eastAsia="zh-CN"/>
        </w:rPr>
        <w:t>课程</w:t>
      </w:r>
      <w:r>
        <w:rPr>
          <w:rFonts w:hint="eastAsia" w:ascii="黑体" w:eastAsia="黑体"/>
          <w:sz w:val="32"/>
          <w:szCs w:val="32"/>
        </w:rPr>
        <w:t>教学大纲</w:t>
      </w:r>
      <w:r>
        <w:rPr>
          <w:rFonts w:hint="eastAsia" w:ascii="楷体" w:hAnsi="楷体" w:eastAsia="楷体"/>
          <w:sz w:val="24"/>
        </w:rPr>
        <w:t>（三号，黑体，居中，段后空1行）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40" w:lineRule="exact"/>
        <w:textAlignment w:val="auto"/>
        <w:rPr>
          <w:rFonts w:hint="eastAsia" w:eastAsia="黑体"/>
          <w:sz w:val="24"/>
          <w:lang w:val="en-US" w:eastAsia="zh-CN"/>
        </w:rPr>
      </w:pPr>
      <w:r>
        <w:rPr>
          <w:rFonts w:hint="eastAsia" w:eastAsia="黑体"/>
          <w:sz w:val="24"/>
          <w:lang w:val="en-US" w:eastAsia="zh-CN"/>
        </w:rPr>
        <w:t>课程名称：</w:t>
      </w:r>
      <w:r>
        <w:rPr>
          <w:rFonts w:hint="eastAsia" w:asciiTheme="minorEastAsia" w:hAnsiTheme="minorEastAsia" w:eastAsiaTheme="minorEastAsia" w:cstheme="minorEastAsia"/>
          <w:sz w:val="24"/>
        </w:rPr>
        <w:t>××××</w:t>
      </w:r>
      <w:r>
        <w:rPr>
          <w:rFonts w:eastAsia="楷体_GB2312"/>
          <w:sz w:val="24"/>
        </w:rPr>
        <w:t>（</w:t>
      </w:r>
      <w:r>
        <w:rPr>
          <w:rFonts w:hAnsi="楷体" w:eastAsia="楷体"/>
          <w:sz w:val="24"/>
        </w:rPr>
        <w:t>小四号、宋体，两端对齐，行间距</w:t>
      </w:r>
      <w:r>
        <w:rPr>
          <w:rFonts w:eastAsia="楷体"/>
          <w:sz w:val="24"/>
        </w:rPr>
        <w:t>22</w:t>
      </w:r>
      <w:r>
        <w:rPr>
          <w:rFonts w:hAnsi="楷体" w:eastAsia="楷体"/>
          <w:sz w:val="24"/>
        </w:rPr>
        <w:t>磅</w:t>
      </w:r>
      <w:r>
        <w:rPr>
          <w:rFonts w:eastAsia="楷体_GB2312"/>
          <w:sz w:val="24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40" w:lineRule="exact"/>
        <w:textAlignment w:val="auto"/>
        <w:rPr>
          <w:rFonts w:hint="default" w:eastAsiaTheme="minorEastAsia"/>
          <w:sz w:val="24"/>
          <w:lang w:val="en-US" w:eastAsia="zh-CN"/>
        </w:rPr>
      </w:pPr>
      <w:r>
        <w:rPr>
          <w:rFonts w:hint="eastAsia" w:eastAsia="黑体"/>
          <w:sz w:val="24"/>
          <w:lang w:val="en-US" w:eastAsia="zh-CN"/>
        </w:rPr>
        <w:t>课程编码：</w:t>
      </w:r>
      <w:r>
        <w:rPr>
          <w:rFonts w:hint="eastAsia" w:asciiTheme="minorEastAsia" w:hAnsiTheme="minorEastAsia" w:eastAsiaTheme="minorEastAsia" w:cstheme="minorEastAsia"/>
          <w:sz w:val="24"/>
        </w:rPr>
        <w:t>××××</w:t>
      </w:r>
      <w:r>
        <w:rPr>
          <w:rFonts w:hint="eastAsia" w:asciiTheme="minorEastAsia" w:hAnsiTheme="minorEastAsia" w:eastAsiaTheme="minorEastAsia" w:cstheme="minorEastAsia"/>
          <w:sz w:val="24"/>
          <w:lang w:val="en-US" w:eastAsia="zh-CN"/>
        </w:rPr>
        <w:t xml:space="preserve">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40" w:lineRule="exact"/>
        <w:textAlignment w:val="auto"/>
        <w:rPr>
          <w:rFonts w:hint="default" w:eastAsia="黑体"/>
          <w:sz w:val="24"/>
          <w:lang w:val="en-US" w:eastAsia="zh-CN"/>
        </w:rPr>
      </w:pPr>
      <w:r>
        <w:rPr>
          <w:rFonts w:hint="eastAsia" w:eastAsia="黑体"/>
          <w:sz w:val="24"/>
          <w:lang w:val="en-US" w:eastAsia="zh-CN"/>
        </w:rPr>
        <w:t>学分/周数：</w:t>
      </w:r>
      <w:r>
        <w:rPr>
          <w:rFonts w:hint="eastAsia" w:asciiTheme="minorEastAsia" w:hAnsiTheme="minorEastAsia" w:eastAsiaTheme="minorEastAsia" w:cstheme="minorEastAsia"/>
          <w:sz w:val="24"/>
          <w:lang w:val="en-US" w:eastAsia="zh-CN"/>
        </w:rPr>
        <w:t>×学分/×周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  <w:sz w:val="24"/>
          <w:lang w:val="en-US" w:eastAsia="zh-CN"/>
        </w:rPr>
      </w:pPr>
      <w:r>
        <w:rPr>
          <w:rFonts w:hint="eastAsia" w:eastAsia="黑体"/>
          <w:sz w:val="24"/>
          <w:lang w:val="en-US" w:eastAsia="zh-CN"/>
        </w:rPr>
        <w:t>开课学期：</w:t>
      </w:r>
      <w:r>
        <w:rPr>
          <w:rFonts w:hint="eastAsia" w:asciiTheme="minorEastAsia" w:hAnsiTheme="minorEastAsia" w:eastAsiaTheme="minorEastAsia" w:cstheme="minorEastAsia"/>
          <w:sz w:val="24"/>
          <w:lang w:val="en-US" w:eastAsia="zh-CN"/>
        </w:rPr>
        <w:t>第×学期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  <w:sz w:val="24"/>
          <w:lang w:val="en-US" w:eastAsia="zh-CN"/>
        </w:rPr>
      </w:pPr>
      <w:r>
        <w:rPr>
          <w:rFonts w:hint="eastAsia" w:eastAsia="黑体"/>
          <w:sz w:val="24"/>
          <w:lang w:val="en-US" w:eastAsia="zh-CN"/>
        </w:rPr>
        <w:t>开课单位：</w:t>
      </w:r>
      <w:r>
        <w:rPr>
          <w:rFonts w:hint="eastAsia" w:asciiTheme="minorEastAsia" w:hAnsiTheme="minorEastAsia" w:eastAsiaTheme="minorEastAsia" w:cstheme="minorEastAsia"/>
          <w:sz w:val="24"/>
          <w:lang w:val="en-US" w:eastAsia="zh-CN"/>
        </w:rPr>
        <w:t>××学院××教研室或××研究所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40" w:lineRule="exact"/>
        <w:textAlignment w:val="auto"/>
        <w:rPr>
          <w:rFonts w:hint="eastAsia" w:eastAsia="黑体"/>
          <w:sz w:val="24"/>
          <w:szCs w:val="22"/>
          <w:lang w:val="en-US" w:eastAsia="zh-CN"/>
        </w:rPr>
      </w:pPr>
      <w:r>
        <w:rPr>
          <w:rFonts w:hint="eastAsia" w:eastAsia="黑体"/>
          <w:sz w:val="24"/>
          <w:szCs w:val="22"/>
          <w:lang w:val="en-US" w:eastAsia="zh-CN"/>
        </w:rPr>
        <w:t>建议教材及参考书：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440" w:lineRule="exact"/>
        <w:ind w:left="480" w:leftChars="0" w:firstLine="0" w:firstLineChars="0"/>
        <w:textAlignment w:val="auto"/>
        <w:rPr>
          <w:rFonts w:hint="eastAsia" w:asciiTheme="minorEastAsia" w:hAnsiTheme="minorEastAsia" w:eastAsiaTheme="minorEastAsia" w:cstheme="minorEastAsia"/>
          <w:sz w:val="24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2"/>
          <w:lang w:val="en-US" w:eastAsia="zh-CN"/>
        </w:rPr>
        <w:t>……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440" w:lineRule="exact"/>
        <w:ind w:left="480" w:leftChars="0" w:firstLine="0" w:firstLineChars="0"/>
        <w:textAlignment w:val="auto"/>
        <w:rPr>
          <w:rFonts w:hint="eastAsia" w:asciiTheme="minorEastAsia" w:hAnsiTheme="minorEastAsia" w:eastAsiaTheme="minorEastAsia" w:cstheme="minorEastAsia"/>
          <w:sz w:val="24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2"/>
          <w:lang w:val="en-US" w:eastAsia="zh-CN"/>
        </w:rPr>
        <w:t>……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157" w:beforeLines="50" w:after="157" w:afterLines="50" w:line="440" w:lineRule="exact"/>
        <w:textAlignment w:val="auto"/>
        <w:rPr>
          <w:rFonts w:hint="eastAsia" w:ascii="楷体" w:hAnsi="楷体" w:eastAsia="楷体"/>
          <w:sz w:val="24"/>
          <w:szCs w:val="24"/>
        </w:rPr>
      </w:pPr>
      <w:r>
        <w:rPr>
          <w:rFonts w:hint="eastAsia" w:ascii="黑体" w:hAnsi="宋体" w:eastAsia="黑体"/>
          <w:b w:val="0"/>
          <w:bCs/>
          <w:sz w:val="28"/>
          <w:szCs w:val="28"/>
        </w:rPr>
        <w:t>一、</w:t>
      </w:r>
      <w:r>
        <w:rPr>
          <w:rFonts w:hint="eastAsia" w:ascii="黑体" w:hAnsi="宋体" w:eastAsia="黑体"/>
          <w:b w:val="0"/>
          <w:bCs/>
          <w:sz w:val="28"/>
          <w:szCs w:val="28"/>
          <w:lang w:val="en-US" w:eastAsia="zh-CN"/>
        </w:rPr>
        <w:t>课程教学目标</w:t>
      </w:r>
      <w:r>
        <w:rPr>
          <w:rFonts w:hint="eastAsia" w:ascii="楷体" w:hAnsi="楷体" w:eastAsia="楷体"/>
          <w:sz w:val="24"/>
          <w:szCs w:val="24"/>
        </w:rPr>
        <w:t>（四号，黑体，段前段后各</w:t>
      </w:r>
      <w:r>
        <w:rPr>
          <w:rFonts w:hint="eastAsia" w:ascii="楷体" w:hAnsi="楷体" w:eastAsia="楷体"/>
          <w:sz w:val="24"/>
          <w:szCs w:val="24"/>
          <w:lang w:val="en-US" w:eastAsia="zh-CN"/>
        </w:rPr>
        <w:t>0.5</w:t>
      </w:r>
      <w:r>
        <w:rPr>
          <w:rFonts w:hint="eastAsia" w:ascii="楷体" w:hAnsi="楷体" w:eastAsia="楷体"/>
          <w:sz w:val="24"/>
          <w:szCs w:val="24"/>
        </w:rPr>
        <w:t>行）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480" w:firstLineChars="200"/>
        <w:textAlignment w:val="auto"/>
        <w:rPr>
          <w:color w:val="FF0000"/>
          <w:sz w:val="24"/>
          <w:szCs w:val="24"/>
        </w:rPr>
      </w:pPr>
      <w:r>
        <w:rPr>
          <w:rFonts w:hint="eastAsia"/>
          <w:color w:val="FF0000"/>
          <w:sz w:val="24"/>
          <w:szCs w:val="24"/>
        </w:rPr>
        <w:t>（课程教学目标分两段描述：第一段总体描述课程教学在培养学生知识、能力、素质等方面应达到的基本目标，强调课程思想政治教学目标和创新创业教育目标，内容全面、文字规范准确；第二段应具体表述学生应达到的具体能力目标，明确每项能力目标所对应的毕业要求，分行描述，每行表述一个能力目标及对应关系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480" w:firstLineChars="200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示例：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480" w:firstLineChars="200"/>
        <w:textAlignment w:val="auto"/>
        <w:rPr>
          <w:rFonts w:hint="default" w:eastAsia="宋体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本课程是面向</w:t>
      </w:r>
      <w:r>
        <w:rPr>
          <w:rFonts w:hint="eastAsia" w:cs="宋体"/>
          <w:sz w:val="24"/>
          <w:szCs w:val="24"/>
        </w:rPr>
        <w:t>×××专业开设的</w:t>
      </w:r>
      <w:r>
        <w:rPr>
          <w:rFonts w:hint="eastAsia" w:cs="宋体"/>
          <w:sz w:val="24"/>
          <w:szCs w:val="24"/>
          <w:lang w:val="en-US" w:eastAsia="zh-CN"/>
        </w:rPr>
        <w:t>集中实践环节</w:t>
      </w:r>
      <w:r>
        <w:rPr>
          <w:rFonts w:hint="eastAsia" w:cs="宋体"/>
          <w:sz w:val="24"/>
          <w:szCs w:val="24"/>
        </w:rPr>
        <w:t>，</w:t>
      </w:r>
      <w:r>
        <w:rPr>
          <w:rFonts w:hint="eastAsia"/>
          <w:sz w:val="24"/>
          <w:szCs w:val="24"/>
        </w:rPr>
        <w:t>旨在通过</w:t>
      </w:r>
      <w:r>
        <w:rPr>
          <w:rFonts w:hint="eastAsia"/>
          <w:sz w:val="24"/>
          <w:szCs w:val="24"/>
          <w:lang w:val="en-US" w:eastAsia="zh-CN"/>
        </w:rPr>
        <w:t>对所选地域建筑与艺术的参观考察以及实地绘画实践，学习如何对建筑与艺术进行深度的审美欣赏，学习如何理解建筑色彩的地域性与文化性，以及如何画好建筑色彩写生。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480" w:firstLineChars="200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本课程具体教学目标为：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480" w:firstLineChars="200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目标1</w:t>
      </w:r>
      <w:r>
        <w:rPr>
          <w:rFonts w:hint="eastAsia"/>
          <w:sz w:val="24"/>
          <w:szCs w:val="24"/>
          <w:lang w:val="en-US" w:eastAsia="zh-CN"/>
        </w:rPr>
        <w:t>. 培养学生具有认知与分析、研究建筑设计与城市规划实例作品的能力</w:t>
      </w:r>
      <w:r>
        <w:rPr>
          <w:rFonts w:asciiTheme="minorEastAsia" w:hAnsiTheme="minorEastAsia" w:eastAsiaTheme="minorEastAsia"/>
          <w:sz w:val="24"/>
          <w:szCs w:val="24"/>
        </w:rPr>
        <w:t>……</w:t>
      </w:r>
      <w:r>
        <w:rPr>
          <w:rFonts w:hint="eastAsia"/>
          <w:sz w:val="24"/>
          <w:szCs w:val="24"/>
        </w:rPr>
        <w:t>。【支撑</w:t>
      </w:r>
      <w:r>
        <w:rPr>
          <w:rFonts w:hint="eastAsia" w:cs="宋体"/>
          <w:sz w:val="24"/>
          <w:szCs w:val="24"/>
        </w:rPr>
        <w:t>×××专业本科人才培养方案</w:t>
      </w:r>
      <w:r>
        <w:rPr>
          <w:rFonts w:hint="eastAsia"/>
          <w:sz w:val="24"/>
          <w:szCs w:val="24"/>
        </w:rPr>
        <w:t>毕业要求2.1】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480" w:firstLineChars="200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目标2.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asciiTheme="minorEastAsia" w:hAnsiTheme="minorEastAsia" w:eastAsiaTheme="minorEastAsia"/>
          <w:sz w:val="24"/>
          <w:szCs w:val="24"/>
        </w:rPr>
        <w:t>……</w:t>
      </w:r>
      <w:r>
        <w:rPr>
          <w:rFonts w:hint="eastAsia"/>
          <w:sz w:val="24"/>
          <w:szCs w:val="24"/>
        </w:rPr>
        <w:t>。【支撑</w:t>
      </w:r>
      <w:r>
        <w:rPr>
          <w:rFonts w:hint="eastAsia" w:cs="宋体"/>
          <w:sz w:val="24"/>
          <w:szCs w:val="24"/>
        </w:rPr>
        <w:t>×××专业本科人才培养方案</w:t>
      </w:r>
      <w:r>
        <w:rPr>
          <w:rFonts w:hint="eastAsia"/>
          <w:sz w:val="24"/>
          <w:szCs w:val="24"/>
        </w:rPr>
        <w:t>毕业要求3.2】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asciiTheme="minorEastAsia" w:hAnsiTheme="minorEastAsia" w:eastAsiaTheme="minorEastAsia"/>
          <w:sz w:val="24"/>
          <w:szCs w:val="24"/>
        </w:rPr>
        <w:t>……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157" w:beforeLines="50" w:after="157" w:afterLines="50" w:line="440" w:lineRule="exact"/>
        <w:textAlignment w:val="auto"/>
        <w:rPr>
          <w:rFonts w:hint="default" w:ascii="黑体" w:hAnsi="宋体" w:eastAsia="黑体"/>
          <w:b w:val="0"/>
          <w:bCs/>
          <w:sz w:val="28"/>
          <w:szCs w:val="28"/>
          <w:lang w:val="en-US" w:eastAsia="zh-CN"/>
        </w:rPr>
      </w:pPr>
      <w:r>
        <w:rPr>
          <w:rFonts w:hint="eastAsia" w:ascii="黑体" w:hAnsi="宋体" w:eastAsia="黑体"/>
          <w:b w:val="0"/>
          <w:bCs/>
          <w:sz w:val="28"/>
          <w:szCs w:val="28"/>
        </w:rPr>
        <w:t>二、</w:t>
      </w:r>
      <w:r>
        <w:rPr>
          <w:rFonts w:hint="eastAsia" w:ascii="黑体" w:hAnsi="宋体" w:eastAsia="黑体"/>
          <w:b w:val="0"/>
          <w:bCs/>
          <w:sz w:val="28"/>
          <w:szCs w:val="28"/>
          <w:lang w:val="en-US" w:eastAsia="zh-CN"/>
        </w:rPr>
        <w:t>课程教学</w:t>
      </w:r>
      <w:r>
        <w:rPr>
          <w:rFonts w:hint="eastAsia" w:ascii="黑体" w:hAnsi="宋体" w:eastAsia="黑体"/>
          <w:b w:val="0"/>
          <w:bCs/>
          <w:sz w:val="28"/>
          <w:szCs w:val="28"/>
        </w:rPr>
        <w:t>内容</w:t>
      </w:r>
      <w:r>
        <w:rPr>
          <w:rFonts w:hint="eastAsia" w:ascii="黑体" w:hAnsi="宋体" w:eastAsia="黑体"/>
          <w:b w:val="0"/>
          <w:bCs/>
          <w:sz w:val="28"/>
          <w:szCs w:val="28"/>
          <w:lang w:val="en-US" w:eastAsia="zh-CN"/>
        </w:rPr>
        <w:t>及要求</w:t>
      </w:r>
    </w:p>
    <w:p>
      <w:pPr>
        <w:spacing w:line="440" w:lineRule="exact"/>
        <w:ind w:firstLine="480" w:firstLineChars="200"/>
        <w:rPr>
          <w:rFonts w:hint="eastAsia" w:ascii="黑体" w:hAnsi="黑体" w:eastAsia="黑体" w:cs="黑体"/>
          <w:b w:val="0"/>
          <w:bCs w:val="0"/>
          <w:sz w:val="2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4"/>
          <w:lang w:eastAsia="zh-CN"/>
        </w:rPr>
        <w:t>（</w:t>
      </w:r>
      <w:r>
        <w:rPr>
          <w:rFonts w:hint="eastAsia" w:ascii="黑体" w:hAnsi="黑体" w:eastAsia="黑体" w:cs="黑体"/>
          <w:b w:val="0"/>
          <w:bCs w:val="0"/>
          <w:sz w:val="24"/>
          <w:lang w:val="en-US" w:eastAsia="zh-CN"/>
        </w:rPr>
        <w:t>一</w:t>
      </w:r>
      <w:r>
        <w:rPr>
          <w:rFonts w:hint="eastAsia" w:ascii="黑体" w:hAnsi="黑体" w:eastAsia="黑体" w:cs="黑体"/>
          <w:b w:val="0"/>
          <w:bCs w:val="0"/>
          <w:sz w:val="24"/>
          <w:lang w:eastAsia="zh-CN"/>
        </w:rPr>
        <w:t>）</w:t>
      </w:r>
      <w:r>
        <w:rPr>
          <w:rFonts w:hint="eastAsia" w:ascii="黑体" w:hAnsi="黑体" w:eastAsia="黑体" w:cs="黑体"/>
          <w:b w:val="0"/>
          <w:bCs w:val="0"/>
          <w:sz w:val="24"/>
          <w:lang w:val="en-US" w:eastAsia="zh-CN"/>
        </w:rPr>
        <w:t>实习内容：</w:t>
      </w:r>
    </w:p>
    <w:p>
      <w:pPr>
        <w:spacing w:line="440" w:lineRule="exact"/>
        <w:ind w:firstLine="480" w:firstLineChars="200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1. ……</w:t>
      </w:r>
    </w:p>
    <w:p>
      <w:pPr>
        <w:spacing w:line="440" w:lineRule="exact"/>
        <w:ind w:firstLine="480" w:firstLineChars="200"/>
        <w:rPr>
          <w:rFonts w:hint="eastAsia" w:ascii="楷体_GB2312" w:hAnsi="宋体" w:eastAsia="楷体_GB2312"/>
          <w:sz w:val="24"/>
        </w:rPr>
      </w:pPr>
      <w:r>
        <w:rPr>
          <w:rFonts w:hint="eastAsia"/>
          <w:sz w:val="24"/>
          <w:lang w:val="en-US" w:eastAsia="zh-CN"/>
        </w:rPr>
        <w:t>2. ……</w:t>
      </w:r>
    </w:p>
    <w:p>
      <w:pPr>
        <w:spacing w:line="440" w:lineRule="exact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……</w:t>
      </w:r>
      <w:bookmarkStart w:id="0" w:name="_GoBack"/>
      <w:bookmarkEnd w:id="0"/>
    </w:p>
    <w:p>
      <w:pPr>
        <w:spacing w:line="440" w:lineRule="exact"/>
        <w:ind w:firstLine="480" w:firstLineChars="200"/>
        <w:rPr>
          <w:rFonts w:hint="eastAsia" w:ascii="黑体" w:hAnsi="黑体" w:eastAsia="黑体" w:cs="黑体"/>
          <w:b w:val="0"/>
          <w:bCs w:val="0"/>
          <w:sz w:val="2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4"/>
          <w:lang w:eastAsia="zh-CN"/>
        </w:rPr>
        <w:t>（</w:t>
      </w:r>
      <w:r>
        <w:rPr>
          <w:rFonts w:hint="eastAsia" w:ascii="黑体" w:hAnsi="黑体" w:eastAsia="黑体" w:cs="黑体"/>
          <w:b w:val="0"/>
          <w:bCs w:val="0"/>
          <w:sz w:val="24"/>
          <w:lang w:val="en-US" w:eastAsia="zh-CN"/>
        </w:rPr>
        <w:t>二</w:t>
      </w:r>
      <w:r>
        <w:rPr>
          <w:rFonts w:hint="eastAsia" w:ascii="黑体" w:hAnsi="黑体" w:eastAsia="黑体" w:cs="黑体"/>
          <w:b w:val="0"/>
          <w:bCs w:val="0"/>
          <w:sz w:val="24"/>
          <w:lang w:eastAsia="zh-CN"/>
        </w:rPr>
        <w:t>）</w:t>
      </w:r>
      <w:r>
        <w:rPr>
          <w:rFonts w:hint="eastAsia" w:ascii="黑体" w:hAnsi="黑体" w:eastAsia="黑体" w:cs="黑体"/>
          <w:b w:val="0"/>
          <w:bCs w:val="0"/>
          <w:sz w:val="24"/>
          <w:lang w:val="en-US" w:eastAsia="zh-CN"/>
        </w:rPr>
        <w:t>实习要求：</w:t>
      </w:r>
    </w:p>
    <w:p>
      <w:pPr>
        <w:spacing w:line="440" w:lineRule="exact"/>
        <w:ind w:firstLine="480" w:firstLineChars="200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1. ……</w:t>
      </w:r>
    </w:p>
    <w:p>
      <w:pPr>
        <w:spacing w:line="440" w:lineRule="exact"/>
        <w:ind w:firstLine="480" w:firstLineChars="200"/>
        <w:rPr>
          <w:rFonts w:hint="eastAsia" w:ascii="楷体_GB2312" w:hAnsi="宋体" w:eastAsia="楷体_GB2312"/>
          <w:sz w:val="24"/>
        </w:rPr>
      </w:pPr>
      <w:r>
        <w:rPr>
          <w:rFonts w:hint="eastAsia"/>
          <w:sz w:val="24"/>
          <w:lang w:val="en-US" w:eastAsia="zh-CN"/>
        </w:rPr>
        <w:t>2. ……</w:t>
      </w:r>
    </w:p>
    <w:p>
      <w:pPr>
        <w:spacing w:line="440" w:lineRule="exact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……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157" w:beforeLines="50" w:after="157" w:afterLines="50" w:line="440" w:lineRule="exact"/>
        <w:textAlignment w:val="auto"/>
        <w:rPr>
          <w:rFonts w:hint="eastAsia" w:ascii="黑体" w:hAnsi="宋体" w:eastAsia="黑体"/>
          <w:b w:val="0"/>
          <w:bCs/>
          <w:sz w:val="28"/>
          <w:szCs w:val="28"/>
        </w:rPr>
      </w:pPr>
      <w:r>
        <w:rPr>
          <w:rFonts w:hint="eastAsia" w:ascii="黑体" w:hAnsi="宋体" w:eastAsia="黑体"/>
          <w:b w:val="0"/>
          <w:bCs/>
          <w:sz w:val="28"/>
          <w:szCs w:val="28"/>
        </w:rPr>
        <w:t>三、实习程序与时间安排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3"/>
        <w:gridCol w:w="3345"/>
        <w:gridCol w:w="2505"/>
        <w:gridCol w:w="17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  <w:vAlign w:val="center"/>
          </w:tcPr>
          <w:p>
            <w:pPr>
              <w:spacing w:line="440" w:lineRule="exact"/>
              <w:jc w:val="center"/>
              <w:rPr>
                <w:rFonts w:hint="eastAsia" w:eastAsia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3345" w:type="dxa"/>
            <w:vAlign w:val="center"/>
          </w:tcPr>
          <w:p>
            <w:pPr>
              <w:spacing w:line="440" w:lineRule="exact"/>
              <w:jc w:val="center"/>
              <w:rPr>
                <w:rFonts w:hint="eastAsia" w:eastAsia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教学内容</w:t>
            </w:r>
          </w:p>
        </w:tc>
        <w:tc>
          <w:tcPr>
            <w:tcW w:w="2505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Times New Roman" w:hAnsi="Times New Roman" w:eastAsia="宋体" w:cs="Times New Roman"/>
                <w:b/>
                <w:bCs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教学方式</w:t>
            </w:r>
          </w:p>
        </w:tc>
        <w:tc>
          <w:tcPr>
            <w:tcW w:w="1766" w:type="dxa"/>
            <w:vAlign w:val="center"/>
          </w:tcPr>
          <w:p>
            <w:pPr>
              <w:spacing w:line="440" w:lineRule="exact"/>
              <w:jc w:val="center"/>
              <w:rPr>
                <w:rFonts w:hint="eastAsia" w:eastAsia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时间安排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  <w:vAlign w:val="center"/>
          </w:tcPr>
          <w:p>
            <w:pPr>
              <w:spacing w:line="440" w:lineRule="exact"/>
              <w:jc w:val="center"/>
              <w:rPr>
                <w:rFonts w:hint="eastAsia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3345" w:type="dxa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sz w:val="21"/>
                <w:szCs w:val="21"/>
                <w:vertAlign w:val="baseline"/>
              </w:rPr>
            </w:pPr>
          </w:p>
        </w:tc>
        <w:tc>
          <w:tcPr>
            <w:tcW w:w="25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（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线下实习/线下实习+线上讲解/线上虚拟实习</w:t>
            </w: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）</w:t>
            </w:r>
          </w:p>
        </w:tc>
        <w:tc>
          <w:tcPr>
            <w:tcW w:w="17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eastAsia="宋体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  <w:vAlign w:val="center"/>
          </w:tcPr>
          <w:p>
            <w:pPr>
              <w:spacing w:line="440" w:lineRule="exact"/>
              <w:jc w:val="center"/>
              <w:rPr>
                <w:rFonts w:hint="eastAsia" w:eastAsia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……</w:t>
            </w:r>
          </w:p>
        </w:tc>
        <w:tc>
          <w:tcPr>
            <w:tcW w:w="3345" w:type="dxa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sz w:val="21"/>
                <w:szCs w:val="21"/>
                <w:vertAlign w:val="baseline"/>
              </w:rPr>
            </w:pPr>
          </w:p>
        </w:tc>
        <w:tc>
          <w:tcPr>
            <w:tcW w:w="2505" w:type="dxa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sz w:val="21"/>
                <w:szCs w:val="21"/>
                <w:vertAlign w:val="baseline"/>
              </w:rPr>
            </w:pPr>
          </w:p>
        </w:tc>
        <w:tc>
          <w:tcPr>
            <w:tcW w:w="1766" w:type="dxa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sz w:val="21"/>
                <w:szCs w:val="21"/>
                <w:vertAlign w:val="baseli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  <w:color w:val="FF0000"/>
          <w:sz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FF0000"/>
          <w:sz w:val="24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color w:val="FF0000"/>
          <w:sz w:val="24"/>
          <w:lang w:val="en-US" w:eastAsia="zh-CN"/>
        </w:rPr>
        <w:t>根据实习各环节的具体内容，可采</w:t>
      </w:r>
      <w:r>
        <w:rPr>
          <w:rFonts w:hint="eastAsia" w:asciiTheme="minorEastAsia" w:hAnsiTheme="minorEastAsia" w:eastAsiaTheme="minorEastAsia" w:cstheme="minorEastAsia"/>
          <w:color w:val="FF0000"/>
          <w:sz w:val="24"/>
          <w:szCs w:val="22"/>
          <w:lang w:val="en-US" w:eastAsia="zh-CN"/>
        </w:rPr>
        <w:t>取线下实习、线下实习+线上讲解、线上虚拟实习等方式</w:t>
      </w:r>
      <w:r>
        <w:rPr>
          <w:rFonts w:hint="eastAsia" w:asciiTheme="minorEastAsia" w:hAnsiTheme="minorEastAsia" w:eastAsiaTheme="minorEastAsia" w:cstheme="minorEastAsia"/>
          <w:color w:val="FF0000"/>
          <w:sz w:val="24"/>
          <w:lang w:val="en-US" w:eastAsia="zh-CN"/>
        </w:rPr>
        <w:t>进行</w:t>
      </w:r>
      <w:r>
        <w:rPr>
          <w:rFonts w:hint="eastAsia" w:asciiTheme="minorEastAsia" w:hAnsiTheme="minorEastAsia" w:eastAsiaTheme="minorEastAsia" w:cstheme="minorEastAsia"/>
          <w:color w:val="FF0000"/>
          <w:sz w:val="24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157" w:beforeLines="50" w:after="157" w:afterLines="50" w:line="440" w:lineRule="exact"/>
        <w:textAlignment w:val="auto"/>
        <w:rPr>
          <w:rFonts w:hint="eastAsia" w:ascii="黑体" w:hAnsi="宋体" w:eastAsia="黑体"/>
          <w:b w:val="0"/>
          <w:bCs/>
          <w:sz w:val="28"/>
          <w:szCs w:val="28"/>
        </w:rPr>
      </w:pPr>
      <w:r>
        <w:rPr>
          <w:rFonts w:hint="eastAsia" w:ascii="黑体" w:hAnsi="宋体" w:eastAsia="黑体"/>
          <w:b w:val="0"/>
          <w:bCs/>
          <w:sz w:val="28"/>
          <w:szCs w:val="28"/>
        </w:rPr>
        <w:t>四、实习方式与指导方法</w:t>
      </w:r>
    </w:p>
    <w:p>
      <w:pPr>
        <w:spacing w:line="440" w:lineRule="exact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……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157" w:beforeLines="50" w:after="157" w:afterLines="50" w:line="440" w:lineRule="exact"/>
        <w:textAlignment w:val="auto"/>
        <w:rPr>
          <w:rFonts w:hint="eastAsia" w:ascii="黑体" w:hAnsi="宋体" w:eastAsia="黑体"/>
          <w:b w:val="0"/>
          <w:bCs/>
          <w:sz w:val="28"/>
          <w:szCs w:val="28"/>
        </w:rPr>
      </w:pPr>
      <w:r>
        <w:rPr>
          <w:rFonts w:hint="eastAsia" w:ascii="黑体" w:hAnsi="宋体" w:eastAsia="黑体"/>
          <w:b w:val="0"/>
          <w:bCs/>
          <w:sz w:val="28"/>
          <w:szCs w:val="28"/>
        </w:rPr>
        <w:t>五、劳动、安全、法制、纪律、规章制度教育</w:t>
      </w:r>
    </w:p>
    <w:p>
      <w:pPr>
        <w:spacing w:line="440" w:lineRule="exact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……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157" w:beforeLines="50" w:after="157" w:afterLines="50" w:line="440" w:lineRule="exact"/>
        <w:textAlignment w:val="auto"/>
        <w:rPr>
          <w:rFonts w:hint="eastAsia" w:ascii="黑体" w:hAnsi="宋体" w:eastAsia="黑体"/>
          <w:b w:val="0"/>
          <w:bCs/>
          <w:sz w:val="28"/>
          <w:szCs w:val="28"/>
        </w:rPr>
      </w:pPr>
      <w:r>
        <w:rPr>
          <w:rFonts w:hint="eastAsia" w:ascii="黑体" w:hAnsi="宋体" w:eastAsia="黑体"/>
          <w:b w:val="0"/>
          <w:bCs/>
          <w:sz w:val="28"/>
          <w:szCs w:val="28"/>
        </w:rPr>
        <w:t>六、实习日记与实习报告的内容要求</w:t>
      </w:r>
    </w:p>
    <w:p>
      <w:pPr>
        <w:spacing w:line="440" w:lineRule="exact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……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157" w:beforeLines="50" w:after="157" w:afterLines="50" w:line="440" w:lineRule="exact"/>
        <w:textAlignment w:val="auto"/>
        <w:rPr>
          <w:rFonts w:hint="eastAsia" w:ascii="黑体" w:hAnsi="宋体" w:eastAsia="黑体"/>
          <w:b w:val="0"/>
          <w:bCs/>
          <w:sz w:val="28"/>
          <w:szCs w:val="28"/>
        </w:rPr>
      </w:pPr>
      <w:r>
        <w:rPr>
          <w:rFonts w:hint="eastAsia" w:ascii="黑体" w:hAnsi="宋体" w:eastAsia="黑体"/>
          <w:b w:val="0"/>
          <w:bCs/>
          <w:sz w:val="28"/>
          <w:szCs w:val="28"/>
          <w:lang w:val="en-US" w:eastAsia="zh-CN"/>
        </w:rPr>
        <w:t>七</w:t>
      </w:r>
      <w:r>
        <w:rPr>
          <w:rFonts w:hint="eastAsia" w:ascii="黑体" w:hAnsi="宋体" w:eastAsia="黑体"/>
          <w:b w:val="0"/>
          <w:bCs/>
          <w:sz w:val="28"/>
          <w:szCs w:val="28"/>
        </w:rPr>
        <w:t>、考核</w:t>
      </w:r>
      <w:r>
        <w:rPr>
          <w:rFonts w:hint="eastAsia" w:ascii="黑体" w:hAnsi="宋体" w:eastAsia="黑体"/>
          <w:b w:val="0"/>
          <w:bCs/>
          <w:sz w:val="28"/>
          <w:szCs w:val="28"/>
          <w:lang w:val="en-US" w:eastAsia="zh-CN"/>
        </w:rPr>
        <w:t>方式</w:t>
      </w:r>
      <w:r>
        <w:rPr>
          <w:rFonts w:hint="eastAsia" w:ascii="黑体" w:hAnsi="宋体" w:eastAsia="黑体"/>
          <w:b w:val="0"/>
          <w:bCs/>
          <w:sz w:val="28"/>
          <w:szCs w:val="28"/>
        </w:rPr>
        <w:t>与成绩评定</w:t>
      </w:r>
    </w:p>
    <w:p>
      <w:pPr>
        <w:spacing w:line="440" w:lineRule="exact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……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157" w:beforeLines="50" w:after="157" w:afterLines="50" w:line="440" w:lineRule="exact"/>
        <w:textAlignment w:val="auto"/>
        <w:rPr>
          <w:rFonts w:hint="eastAsia" w:ascii="黑体" w:hAnsi="宋体" w:eastAsia="黑体"/>
          <w:b w:val="0"/>
          <w:bCs/>
          <w:sz w:val="28"/>
          <w:szCs w:val="28"/>
        </w:rPr>
      </w:pPr>
      <w:r>
        <w:rPr>
          <w:rFonts w:hint="eastAsia" w:ascii="黑体" w:hAnsi="宋体" w:eastAsia="黑体"/>
          <w:b w:val="0"/>
          <w:bCs/>
          <w:sz w:val="28"/>
          <w:szCs w:val="28"/>
          <w:lang w:val="en-US" w:eastAsia="zh-CN"/>
        </w:rPr>
        <w:t>八</w:t>
      </w:r>
      <w:r>
        <w:rPr>
          <w:rFonts w:hint="eastAsia" w:ascii="黑体" w:hAnsi="宋体" w:eastAsia="黑体"/>
          <w:b w:val="0"/>
          <w:bCs/>
          <w:sz w:val="28"/>
          <w:szCs w:val="28"/>
        </w:rPr>
        <w:t>、其它</w:t>
      </w:r>
    </w:p>
    <w:p>
      <w:pPr>
        <w:spacing w:line="440" w:lineRule="exact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……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157" w:beforeLines="50" w:line="440" w:lineRule="exact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制定</w:t>
      </w:r>
      <w:r>
        <w:rPr>
          <w:rFonts w:hint="eastAsia"/>
          <w:sz w:val="24"/>
          <w:szCs w:val="24"/>
          <w:lang w:val="en-US" w:eastAsia="zh-CN"/>
        </w:rPr>
        <w:t>者</w:t>
      </w:r>
      <w:r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  <w:lang w:val="en-US" w:eastAsia="zh-CN"/>
        </w:rPr>
        <w:t xml:space="preserve">           校对者：</w:t>
      </w:r>
    </w:p>
    <w:p>
      <w:pPr>
        <w:spacing w:line="440" w:lineRule="exact"/>
        <w:ind w:firstLine="480" w:firstLineChars="200"/>
        <w:rPr>
          <w:rFonts w:hint="default" w:eastAsia="宋体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审定者：           批准者：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157" w:beforeLines="50" w:line="440" w:lineRule="exact"/>
        <w:ind w:firstLine="480" w:firstLineChars="200"/>
        <w:jc w:val="center"/>
        <w:textAlignment w:val="auto"/>
      </w:pPr>
      <w:r>
        <w:rPr>
          <w:rFonts w:hint="eastAsia"/>
          <w:sz w:val="24"/>
          <w:szCs w:val="24"/>
        </w:rPr>
        <w:t xml:space="preserve">         </w:t>
      </w:r>
      <w:r>
        <w:rPr>
          <w:rFonts w:hint="eastAsia"/>
          <w:sz w:val="24"/>
          <w:szCs w:val="24"/>
          <w:lang w:val="en-US" w:eastAsia="zh-CN"/>
        </w:rPr>
        <w:t xml:space="preserve">       </w:t>
      </w: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  <w:lang w:val="en-US" w:eastAsia="zh-CN"/>
        </w:rPr>
        <w:t>制定日期：</w:t>
      </w:r>
      <w:r>
        <w:rPr>
          <w:rFonts w:hint="eastAsia"/>
          <w:sz w:val="24"/>
          <w:szCs w:val="24"/>
        </w:rPr>
        <w:t xml:space="preserve">       年   月</w:t>
      </w:r>
      <w:r>
        <w:rPr>
          <w:rFonts w:hint="eastAsia"/>
          <w:sz w:val="24"/>
          <w:szCs w:val="24"/>
          <w:lang w:val="en-US" w:eastAsia="zh-CN"/>
        </w:rPr>
        <w:t xml:space="preserve">   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AA7BE30"/>
    <w:multiLevelType w:val="singleLevel"/>
    <w:tmpl w:val="EAA7BE30"/>
    <w:lvl w:ilvl="0" w:tentative="0">
      <w:start w:val="1"/>
      <w:numFmt w:val="decimal"/>
      <w:lvlText w:val="%1."/>
      <w:lvlJc w:val="left"/>
      <w:pPr>
        <w:tabs>
          <w:tab w:val="left" w:pos="312"/>
        </w:tabs>
        <w:ind w:left="480" w:leftChars="0" w:firstLine="0" w:firstLineChars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F264D0"/>
    <w:rsid w:val="02B96432"/>
    <w:rsid w:val="0C9D1002"/>
    <w:rsid w:val="1C5E1E9D"/>
    <w:rsid w:val="27C4347F"/>
    <w:rsid w:val="27DC5614"/>
    <w:rsid w:val="33224B33"/>
    <w:rsid w:val="3C1E5B95"/>
    <w:rsid w:val="56C03A28"/>
    <w:rsid w:val="5CC408E1"/>
    <w:rsid w:val="5E687892"/>
    <w:rsid w:val="64F264D0"/>
    <w:rsid w:val="7CD36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pacing w:line="312" w:lineRule="atLeast"/>
      <w:jc w:val="both"/>
    </w:pPr>
    <w:rPr>
      <w:rFonts w:ascii="Times New Roman" w:hAnsi="Times New Roman" w:eastAsia="宋体" w:cs="Times New Roman"/>
      <w:sz w:val="21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2020-06-03T07:18:00Z</dcterms:created>
  <dc:creator>孙永超</dc:creator>
  <cp:lastModifiedBy>孙永超</cp:lastModifiedBy>
  <cp:lastPrinted>2020-06-04T09:46:30Z</cp:lastPrinted>
  <dcterms:modified xsi:type="dcterms:W3CDTF">2020-06-05T02:07:19Z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