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9D" w:rsidRPr="006E6498" w:rsidRDefault="0066279D" w:rsidP="009D0FB4">
      <w:pPr>
        <w:jc w:val="center"/>
        <w:rPr>
          <w:b/>
          <w:sz w:val="32"/>
          <w:szCs w:val="32"/>
        </w:rPr>
      </w:pPr>
      <w:r w:rsidRPr="006E6498">
        <w:rPr>
          <w:rFonts w:hint="eastAsia"/>
          <w:b/>
          <w:sz w:val="32"/>
          <w:szCs w:val="32"/>
        </w:rPr>
        <w:t>土木工程</w:t>
      </w:r>
      <w:r w:rsidRPr="006E6498">
        <w:rPr>
          <w:b/>
          <w:sz w:val="32"/>
          <w:szCs w:val="32"/>
        </w:rPr>
        <w:t>学院本科生校内转专业实施方案</w:t>
      </w:r>
    </w:p>
    <w:p w:rsidR="006E366B" w:rsidRPr="006E6498" w:rsidRDefault="0066279D" w:rsidP="0066279D">
      <w:pPr>
        <w:ind w:firstLineChars="200" w:firstLine="560"/>
        <w:rPr>
          <w:sz w:val="28"/>
          <w:szCs w:val="28"/>
        </w:rPr>
      </w:pPr>
      <w:r w:rsidRPr="006E6498">
        <w:rPr>
          <w:sz w:val="28"/>
          <w:szCs w:val="28"/>
        </w:rPr>
        <w:t>为贯彻习近平总书记新时代中国特色社会主义思想、落实高校立德树人的根本任务，为本科生专业选择提供更大的自由度，充分发挥学生的个性特长，尊重学生的志向和爱好，进一步调动学生的学习积极性、主动性，使学生有更多的自主选择和发展的机会，根据《西安建筑科技大学本科生校内转专业实施细则》</w:t>
      </w:r>
      <w:proofErr w:type="gramStart"/>
      <w:r w:rsidRPr="006E6498">
        <w:rPr>
          <w:sz w:val="28"/>
          <w:szCs w:val="28"/>
        </w:rPr>
        <w:t>和西建大</w:t>
      </w:r>
      <w:proofErr w:type="gramEnd"/>
      <w:r w:rsidRPr="006E6498">
        <w:rPr>
          <w:sz w:val="28"/>
          <w:szCs w:val="28"/>
        </w:rPr>
        <w:t>教〔</w:t>
      </w:r>
      <w:r w:rsidRPr="006E6498">
        <w:rPr>
          <w:sz w:val="28"/>
          <w:szCs w:val="28"/>
        </w:rPr>
        <w:t>2020</w:t>
      </w:r>
      <w:r w:rsidRPr="006E6498">
        <w:rPr>
          <w:sz w:val="28"/>
          <w:szCs w:val="28"/>
        </w:rPr>
        <w:t>〕</w:t>
      </w:r>
      <w:r w:rsidRPr="006E6498">
        <w:rPr>
          <w:sz w:val="28"/>
          <w:szCs w:val="28"/>
        </w:rPr>
        <w:t xml:space="preserve">10 </w:t>
      </w:r>
      <w:r w:rsidRPr="006E6498">
        <w:rPr>
          <w:sz w:val="28"/>
          <w:szCs w:val="28"/>
        </w:rPr>
        <w:t>号《西安建筑科技大学疫情防控期关于做好</w:t>
      </w:r>
      <w:r w:rsidRPr="006E6498">
        <w:rPr>
          <w:sz w:val="28"/>
          <w:szCs w:val="28"/>
        </w:rPr>
        <w:t xml:space="preserve"> 2020 </w:t>
      </w:r>
      <w:r w:rsidRPr="006E6498">
        <w:rPr>
          <w:sz w:val="28"/>
          <w:szCs w:val="28"/>
        </w:rPr>
        <w:t>年本科生校内转专业工作的通知》精神，结合我院实际特制订本细则，具体如下：</w:t>
      </w:r>
    </w:p>
    <w:p w:rsidR="00170126" w:rsidRPr="006E6498" w:rsidRDefault="00170126" w:rsidP="00170126">
      <w:pPr>
        <w:ind w:firstLine="560"/>
        <w:rPr>
          <w:sz w:val="28"/>
          <w:szCs w:val="28"/>
        </w:rPr>
      </w:pPr>
      <w:r w:rsidRPr="006E6498">
        <w:rPr>
          <w:sz w:val="28"/>
          <w:szCs w:val="28"/>
        </w:rPr>
        <w:t>一、</w:t>
      </w:r>
      <w:r w:rsidR="0066279D" w:rsidRPr="006E6498">
        <w:rPr>
          <w:sz w:val="28"/>
          <w:szCs w:val="28"/>
        </w:rPr>
        <w:t>坚持公开、公平、公正的原则，严格执行学校相关规定与程序，做到政策透明、计划透明、结果透明。成立学院本科生转专业工作领导小组</w:t>
      </w:r>
      <w:r w:rsidR="00F74BA2" w:rsidRPr="006E6498">
        <w:rPr>
          <w:sz w:val="28"/>
          <w:szCs w:val="28"/>
        </w:rPr>
        <w:t>及工作小组</w:t>
      </w:r>
      <w:r w:rsidR="00F74BA2" w:rsidRPr="006E6498">
        <w:rPr>
          <w:rFonts w:hint="eastAsia"/>
          <w:sz w:val="28"/>
          <w:szCs w:val="28"/>
        </w:rPr>
        <w:t>。</w:t>
      </w:r>
      <w:r w:rsidR="0066279D" w:rsidRPr="006E6498">
        <w:rPr>
          <w:sz w:val="28"/>
          <w:szCs w:val="28"/>
        </w:rPr>
        <w:t>领导小组负责指导</w:t>
      </w:r>
      <w:r w:rsidR="00F74BA2" w:rsidRPr="006E6498">
        <w:rPr>
          <w:sz w:val="28"/>
          <w:szCs w:val="28"/>
        </w:rPr>
        <w:t>转专业工作</w:t>
      </w:r>
      <w:r w:rsidR="00F74BA2" w:rsidRPr="006E6498">
        <w:rPr>
          <w:rFonts w:hint="eastAsia"/>
          <w:sz w:val="28"/>
          <w:szCs w:val="28"/>
        </w:rPr>
        <w:t>，</w:t>
      </w:r>
      <w:r w:rsidR="00F74BA2" w:rsidRPr="006E6498">
        <w:rPr>
          <w:sz w:val="28"/>
          <w:szCs w:val="28"/>
        </w:rPr>
        <w:t>工作小组</w:t>
      </w:r>
      <w:r w:rsidR="0066279D" w:rsidRPr="006E6498">
        <w:rPr>
          <w:sz w:val="28"/>
          <w:szCs w:val="28"/>
        </w:rPr>
        <w:t>执行整个转专业的具体工作，纪检委员监督本次转专业整个过程。</w:t>
      </w:r>
    </w:p>
    <w:p w:rsidR="00170126" w:rsidRPr="006E6498" w:rsidRDefault="0066279D" w:rsidP="00170126">
      <w:pPr>
        <w:ind w:firstLine="560"/>
        <w:rPr>
          <w:sz w:val="28"/>
          <w:szCs w:val="28"/>
        </w:rPr>
      </w:pPr>
      <w:r w:rsidRPr="006E6498">
        <w:rPr>
          <w:sz w:val="28"/>
          <w:szCs w:val="28"/>
        </w:rPr>
        <w:t>领导小组组成：</w:t>
      </w:r>
    </w:p>
    <w:p w:rsidR="00170126" w:rsidRPr="006E6498" w:rsidRDefault="0066279D" w:rsidP="00170126">
      <w:pPr>
        <w:ind w:firstLineChars="200" w:firstLine="560"/>
        <w:rPr>
          <w:sz w:val="28"/>
          <w:szCs w:val="28"/>
        </w:rPr>
      </w:pPr>
      <w:r w:rsidRPr="006E6498">
        <w:rPr>
          <w:sz w:val="28"/>
          <w:szCs w:val="28"/>
        </w:rPr>
        <w:t>组长：</w:t>
      </w:r>
      <w:r w:rsidR="00F74BA2" w:rsidRPr="006E6498">
        <w:rPr>
          <w:rFonts w:hint="eastAsia"/>
          <w:sz w:val="28"/>
          <w:szCs w:val="28"/>
        </w:rPr>
        <w:t>张成中、</w:t>
      </w:r>
      <w:r w:rsidR="00F74BA2" w:rsidRPr="006E6498">
        <w:rPr>
          <w:sz w:val="28"/>
          <w:szCs w:val="28"/>
        </w:rPr>
        <w:t>史庆轩</w:t>
      </w:r>
    </w:p>
    <w:p w:rsidR="006976FF" w:rsidRPr="006E6498" w:rsidRDefault="0066279D" w:rsidP="00170126">
      <w:pPr>
        <w:ind w:firstLineChars="200" w:firstLine="560"/>
        <w:rPr>
          <w:sz w:val="28"/>
          <w:szCs w:val="28"/>
        </w:rPr>
      </w:pPr>
      <w:r w:rsidRPr="006E6498">
        <w:rPr>
          <w:sz w:val="28"/>
          <w:szCs w:val="28"/>
        </w:rPr>
        <w:t>成员：纪检委员、</w:t>
      </w:r>
      <w:r w:rsidR="006976FF" w:rsidRPr="006E6498">
        <w:rPr>
          <w:rFonts w:hint="eastAsia"/>
          <w:sz w:val="28"/>
          <w:szCs w:val="28"/>
        </w:rPr>
        <w:t>教学</w:t>
      </w:r>
      <w:r w:rsidR="006976FF" w:rsidRPr="006E6498">
        <w:rPr>
          <w:sz w:val="28"/>
          <w:szCs w:val="28"/>
        </w:rPr>
        <w:t>工作委员会委员</w:t>
      </w:r>
      <w:r w:rsidRPr="006E6498">
        <w:rPr>
          <w:sz w:val="28"/>
          <w:szCs w:val="28"/>
        </w:rPr>
        <w:t>、教师代表、教学办公室和学生工作办公室负责人</w:t>
      </w:r>
    </w:p>
    <w:p w:rsidR="00AA1AC2" w:rsidRPr="006E6498" w:rsidRDefault="00AA1AC2" w:rsidP="00AA1AC2">
      <w:pPr>
        <w:ind w:firstLine="560"/>
        <w:rPr>
          <w:sz w:val="28"/>
          <w:szCs w:val="28"/>
        </w:rPr>
      </w:pPr>
      <w:r w:rsidRPr="006E6498">
        <w:rPr>
          <w:rFonts w:hint="eastAsia"/>
          <w:sz w:val="28"/>
          <w:szCs w:val="28"/>
        </w:rPr>
        <w:t>工作</w:t>
      </w:r>
      <w:r w:rsidRPr="006E6498">
        <w:rPr>
          <w:sz w:val="28"/>
          <w:szCs w:val="28"/>
        </w:rPr>
        <w:t>小组组成：</w:t>
      </w:r>
    </w:p>
    <w:p w:rsidR="00AA1AC2" w:rsidRPr="006E6498" w:rsidRDefault="00AA1AC2" w:rsidP="00AA1AC2">
      <w:pPr>
        <w:ind w:firstLineChars="200" w:firstLine="560"/>
        <w:rPr>
          <w:sz w:val="28"/>
          <w:szCs w:val="28"/>
        </w:rPr>
      </w:pPr>
      <w:r w:rsidRPr="006E6498">
        <w:rPr>
          <w:sz w:val="28"/>
          <w:szCs w:val="28"/>
        </w:rPr>
        <w:t>组长：</w:t>
      </w:r>
      <w:r w:rsidRPr="006E6498">
        <w:rPr>
          <w:rFonts w:hint="eastAsia"/>
          <w:sz w:val="28"/>
          <w:szCs w:val="28"/>
        </w:rPr>
        <w:t>钟炜辉</w:t>
      </w:r>
    </w:p>
    <w:p w:rsidR="00AA1AC2" w:rsidRPr="006E6498" w:rsidRDefault="00AA1AC2" w:rsidP="00AA1AC2">
      <w:pPr>
        <w:ind w:firstLineChars="200" w:firstLine="560"/>
        <w:rPr>
          <w:sz w:val="28"/>
          <w:szCs w:val="28"/>
        </w:rPr>
      </w:pPr>
      <w:r w:rsidRPr="006E6498">
        <w:rPr>
          <w:rFonts w:hint="eastAsia"/>
          <w:sz w:val="28"/>
          <w:szCs w:val="28"/>
        </w:rPr>
        <w:t>副组长：任建国</w:t>
      </w:r>
    </w:p>
    <w:p w:rsidR="00AA1AC2" w:rsidRPr="006E6498" w:rsidRDefault="00AA1AC2" w:rsidP="00AA1AC2">
      <w:pPr>
        <w:ind w:firstLineChars="200" w:firstLine="560"/>
        <w:rPr>
          <w:sz w:val="28"/>
          <w:szCs w:val="28"/>
        </w:rPr>
      </w:pPr>
      <w:r w:rsidRPr="006E6498">
        <w:rPr>
          <w:sz w:val="28"/>
          <w:szCs w:val="28"/>
        </w:rPr>
        <w:t>成员：纪检委员、</w:t>
      </w:r>
      <w:r w:rsidRPr="006E6498">
        <w:rPr>
          <w:rFonts w:hint="eastAsia"/>
          <w:sz w:val="28"/>
          <w:szCs w:val="28"/>
        </w:rPr>
        <w:t>教学</w:t>
      </w:r>
      <w:r w:rsidRPr="006E6498">
        <w:rPr>
          <w:sz w:val="28"/>
          <w:szCs w:val="28"/>
        </w:rPr>
        <w:t>工作委员会委员、教师代表、教学办公室和学生工作办公室负责人</w:t>
      </w:r>
    </w:p>
    <w:p w:rsidR="00AA1AC2" w:rsidRPr="006E6498" w:rsidRDefault="00AA1AC2" w:rsidP="00170126">
      <w:pPr>
        <w:ind w:firstLineChars="200" w:firstLine="560"/>
        <w:rPr>
          <w:sz w:val="28"/>
          <w:szCs w:val="28"/>
        </w:rPr>
      </w:pPr>
    </w:p>
    <w:p w:rsidR="006976FF" w:rsidRPr="006E6498" w:rsidRDefault="0066279D" w:rsidP="00AA1AC2">
      <w:pPr>
        <w:ind w:firstLineChars="200" w:firstLine="560"/>
        <w:rPr>
          <w:sz w:val="28"/>
          <w:szCs w:val="28"/>
        </w:rPr>
      </w:pPr>
      <w:r w:rsidRPr="006E6498">
        <w:rPr>
          <w:sz w:val="28"/>
          <w:szCs w:val="28"/>
        </w:rPr>
        <w:lastRenderedPageBreak/>
        <w:t>二、依据《通知》精神，我院审核推荐的</w:t>
      </w:r>
      <w:r w:rsidR="006976FF" w:rsidRPr="006E6498">
        <w:rPr>
          <w:sz w:val="28"/>
          <w:szCs w:val="28"/>
        </w:rPr>
        <w:t>2019</w:t>
      </w:r>
      <w:r w:rsidRPr="006E6498">
        <w:rPr>
          <w:sz w:val="28"/>
          <w:szCs w:val="28"/>
        </w:rPr>
        <w:t>级转专业学生人数比例控制在各专业年级学生总数的</w:t>
      </w:r>
      <w:r w:rsidRPr="006E6498">
        <w:rPr>
          <w:sz w:val="28"/>
          <w:szCs w:val="28"/>
        </w:rPr>
        <w:t>10%</w:t>
      </w:r>
      <w:r w:rsidRPr="006E6498">
        <w:rPr>
          <w:sz w:val="28"/>
          <w:szCs w:val="28"/>
        </w:rPr>
        <w:t>，</w:t>
      </w:r>
      <w:r w:rsidRPr="006E6498">
        <w:rPr>
          <w:sz w:val="28"/>
          <w:szCs w:val="28"/>
        </w:rPr>
        <w:t xml:space="preserve">2018 </w:t>
      </w:r>
      <w:proofErr w:type="gramStart"/>
      <w:r w:rsidRPr="006E6498">
        <w:rPr>
          <w:sz w:val="28"/>
          <w:szCs w:val="28"/>
        </w:rPr>
        <w:t>级转专业</w:t>
      </w:r>
      <w:proofErr w:type="gramEnd"/>
      <w:r w:rsidRPr="006E6498">
        <w:rPr>
          <w:sz w:val="28"/>
          <w:szCs w:val="28"/>
        </w:rPr>
        <w:t>学生人数比例控制在</w:t>
      </w:r>
      <w:r w:rsidRPr="006E6498">
        <w:rPr>
          <w:sz w:val="28"/>
          <w:szCs w:val="28"/>
        </w:rPr>
        <w:t>5%</w:t>
      </w:r>
      <w:r w:rsidRPr="006E6498">
        <w:rPr>
          <w:sz w:val="28"/>
          <w:szCs w:val="28"/>
        </w:rPr>
        <w:t>。对转入我院相关专业的学生人数依据本院各专业的招生规模和现有教学资源确定，各专业拟接收人数</w:t>
      </w:r>
      <w:proofErr w:type="gramStart"/>
      <w:r w:rsidRPr="006E6498">
        <w:rPr>
          <w:sz w:val="28"/>
          <w:szCs w:val="28"/>
        </w:rPr>
        <w:t>见西建大</w:t>
      </w:r>
      <w:proofErr w:type="gramEnd"/>
      <w:r w:rsidRPr="006E6498">
        <w:rPr>
          <w:sz w:val="28"/>
          <w:szCs w:val="28"/>
        </w:rPr>
        <w:t>教字〔</w:t>
      </w:r>
      <w:r w:rsidRPr="006E6498">
        <w:rPr>
          <w:sz w:val="28"/>
          <w:szCs w:val="28"/>
        </w:rPr>
        <w:t>2020</w:t>
      </w:r>
      <w:r w:rsidRPr="006E6498">
        <w:rPr>
          <w:sz w:val="28"/>
          <w:szCs w:val="28"/>
        </w:rPr>
        <w:t>〕号文件附件。</w:t>
      </w:r>
    </w:p>
    <w:p w:rsidR="00B15867" w:rsidRPr="006E6498" w:rsidRDefault="0066279D" w:rsidP="00170126">
      <w:pPr>
        <w:ind w:firstLineChars="200" w:firstLine="560"/>
        <w:rPr>
          <w:sz w:val="28"/>
          <w:szCs w:val="28"/>
        </w:rPr>
      </w:pPr>
      <w:r w:rsidRPr="006E6498">
        <w:rPr>
          <w:sz w:val="28"/>
          <w:szCs w:val="28"/>
        </w:rPr>
        <w:t>三、对于通过教务处审核学生，学院不组织笔试考核，直接</w:t>
      </w:r>
      <w:r w:rsidR="00B15867" w:rsidRPr="006E6498">
        <w:rPr>
          <w:sz w:val="28"/>
          <w:szCs w:val="28"/>
        </w:rPr>
        <w:t>按照高数</w:t>
      </w:r>
      <w:r w:rsidR="00B15867" w:rsidRPr="006E6498">
        <w:rPr>
          <w:rFonts w:hint="eastAsia"/>
          <w:sz w:val="28"/>
          <w:szCs w:val="28"/>
        </w:rPr>
        <w:t>I1</w:t>
      </w:r>
      <w:r w:rsidR="00B15867" w:rsidRPr="006E6498">
        <w:rPr>
          <w:rFonts w:hint="eastAsia"/>
          <w:sz w:val="28"/>
          <w:szCs w:val="28"/>
        </w:rPr>
        <w:t>和大学英语</w:t>
      </w:r>
      <w:r w:rsidR="00B15867" w:rsidRPr="006E6498">
        <w:rPr>
          <w:rFonts w:hint="eastAsia"/>
          <w:sz w:val="28"/>
          <w:szCs w:val="28"/>
        </w:rPr>
        <w:t>1</w:t>
      </w:r>
      <w:proofErr w:type="gramStart"/>
      <w:r w:rsidR="00B15867" w:rsidRPr="006E6498">
        <w:rPr>
          <w:rFonts w:hint="eastAsia"/>
          <w:sz w:val="28"/>
          <w:szCs w:val="28"/>
        </w:rPr>
        <w:t>两</w:t>
      </w:r>
      <w:proofErr w:type="gramEnd"/>
      <w:r w:rsidR="00B15867" w:rsidRPr="006E6498">
        <w:rPr>
          <w:rFonts w:hint="eastAsia"/>
          <w:sz w:val="28"/>
          <w:szCs w:val="28"/>
        </w:rPr>
        <w:t>门课程加权平均成绩排名</w:t>
      </w:r>
      <w:r w:rsidRPr="006E6498">
        <w:rPr>
          <w:sz w:val="28"/>
          <w:szCs w:val="28"/>
        </w:rPr>
        <w:t>进入面试环节，依据《</w:t>
      </w:r>
      <w:r w:rsidR="00C744DD" w:rsidRPr="006E6498">
        <w:rPr>
          <w:sz w:val="28"/>
          <w:szCs w:val="28"/>
        </w:rPr>
        <w:t>西安建筑科技大学本科生校内转专业实施细则</w:t>
      </w:r>
      <w:r w:rsidRPr="006E6498">
        <w:rPr>
          <w:sz w:val="28"/>
          <w:szCs w:val="28"/>
        </w:rPr>
        <w:t>》进行考核打分，由高分到低分择优录取，宁缺毋滥，面试成绩不及格学生不予录取。</w:t>
      </w:r>
    </w:p>
    <w:p w:rsidR="00951C86" w:rsidRPr="006E6498" w:rsidRDefault="0066279D" w:rsidP="00170126">
      <w:pPr>
        <w:ind w:firstLineChars="200" w:firstLine="560"/>
        <w:rPr>
          <w:sz w:val="28"/>
          <w:szCs w:val="28"/>
        </w:rPr>
      </w:pPr>
      <w:r w:rsidRPr="006E6498">
        <w:rPr>
          <w:sz w:val="28"/>
          <w:szCs w:val="28"/>
        </w:rPr>
        <w:t>四、考核各环节时间安排</w:t>
      </w:r>
    </w:p>
    <w:p w:rsidR="00951C86" w:rsidRPr="006E6498" w:rsidRDefault="0066279D" w:rsidP="00170126">
      <w:pPr>
        <w:ind w:firstLineChars="200" w:firstLine="560"/>
        <w:rPr>
          <w:sz w:val="28"/>
          <w:szCs w:val="28"/>
        </w:rPr>
      </w:pPr>
      <w:r w:rsidRPr="006E6498">
        <w:rPr>
          <w:sz w:val="28"/>
          <w:szCs w:val="28"/>
        </w:rPr>
        <w:t xml:space="preserve"> 1</w:t>
      </w:r>
      <w:r w:rsidRPr="006E6498">
        <w:rPr>
          <w:sz w:val="28"/>
          <w:szCs w:val="28"/>
        </w:rPr>
        <w:t>．根据学校及学院文件规定，</w:t>
      </w:r>
      <w:proofErr w:type="gramStart"/>
      <w:r w:rsidRPr="006E6498">
        <w:rPr>
          <w:sz w:val="28"/>
          <w:szCs w:val="28"/>
        </w:rPr>
        <w:t>教学办和学工办</w:t>
      </w:r>
      <w:proofErr w:type="gramEnd"/>
      <w:r w:rsidRPr="006E6498">
        <w:rPr>
          <w:sz w:val="28"/>
          <w:szCs w:val="28"/>
        </w:rPr>
        <w:t>对申请转专业学生进行资格审核。</w:t>
      </w:r>
      <w:r w:rsidRPr="006E6498">
        <w:rPr>
          <w:sz w:val="28"/>
          <w:szCs w:val="28"/>
        </w:rPr>
        <w:t>5</w:t>
      </w:r>
      <w:r w:rsidRPr="006E6498">
        <w:rPr>
          <w:sz w:val="28"/>
          <w:szCs w:val="28"/>
        </w:rPr>
        <w:t>月</w:t>
      </w:r>
      <w:r w:rsidRPr="006E6498">
        <w:rPr>
          <w:sz w:val="28"/>
          <w:szCs w:val="28"/>
        </w:rPr>
        <w:t>20</w:t>
      </w:r>
      <w:r w:rsidRPr="006E6498">
        <w:rPr>
          <w:sz w:val="28"/>
          <w:szCs w:val="28"/>
        </w:rPr>
        <w:t>日（第</w:t>
      </w:r>
      <w:r w:rsidRPr="006E6498">
        <w:rPr>
          <w:sz w:val="28"/>
          <w:szCs w:val="28"/>
        </w:rPr>
        <w:t>13</w:t>
      </w:r>
      <w:r w:rsidRPr="006E6498">
        <w:rPr>
          <w:sz w:val="28"/>
          <w:szCs w:val="28"/>
        </w:rPr>
        <w:t>周周三）前完成审核推荐并在学院网站以及教务处网站</w:t>
      </w:r>
      <w:r w:rsidRPr="006E6498">
        <w:rPr>
          <w:sz w:val="28"/>
          <w:szCs w:val="28"/>
        </w:rPr>
        <w:t>“</w:t>
      </w:r>
      <w:r w:rsidRPr="006E6498">
        <w:rPr>
          <w:sz w:val="28"/>
          <w:szCs w:val="28"/>
        </w:rPr>
        <w:t>学院专区</w:t>
      </w:r>
      <w:r w:rsidRPr="006E6498">
        <w:rPr>
          <w:sz w:val="28"/>
          <w:szCs w:val="28"/>
        </w:rPr>
        <w:t>”</w:t>
      </w:r>
      <w:r w:rsidRPr="006E6498">
        <w:rPr>
          <w:sz w:val="28"/>
          <w:szCs w:val="28"/>
        </w:rPr>
        <w:t>公示，公示期</w:t>
      </w:r>
      <w:r w:rsidRPr="006E6498">
        <w:rPr>
          <w:sz w:val="28"/>
          <w:szCs w:val="28"/>
        </w:rPr>
        <w:t>3</w:t>
      </w:r>
      <w:r w:rsidRPr="006E6498">
        <w:rPr>
          <w:sz w:val="28"/>
          <w:szCs w:val="28"/>
        </w:rPr>
        <w:t>天。对公示结果有异议的学生可在公示期内将申诉材料签字拍照发送到指定邮箱</w:t>
      </w:r>
      <w:r w:rsidRPr="006E6498">
        <w:rPr>
          <w:sz w:val="28"/>
          <w:szCs w:val="28"/>
        </w:rPr>
        <w:t>(</w:t>
      </w:r>
      <w:hyperlink r:id="rId8" w:history="1">
        <w:r w:rsidR="00951C86" w:rsidRPr="006E6498">
          <w:rPr>
            <w:rStyle w:val="a6"/>
            <w:rFonts w:hint="eastAsia"/>
            <w:sz w:val="28"/>
            <w:szCs w:val="28"/>
          </w:rPr>
          <w:t>67591604</w:t>
        </w:r>
        <w:r w:rsidR="00951C86" w:rsidRPr="006E6498">
          <w:rPr>
            <w:rStyle w:val="a6"/>
            <w:sz w:val="28"/>
            <w:szCs w:val="28"/>
          </w:rPr>
          <w:t>@qq.com</w:t>
        </w:r>
      </w:hyperlink>
      <w:r w:rsidRPr="006E6498">
        <w:rPr>
          <w:sz w:val="28"/>
          <w:szCs w:val="28"/>
        </w:rPr>
        <w:t>)</w:t>
      </w:r>
      <w:r w:rsidRPr="006E6498">
        <w:rPr>
          <w:sz w:val="28"/>
          <w:szCs w:val="28"/>
        </w:rPr>
        <w:t>。</w:t>
      </w:r>
    </w:p>
    <w:p w:rsidR="00951C86" w:rsidRPr="006E6498" w:rsidRDefault="0066279D" w:rsidP="00170126">
      <w:pPr>
        <w:ind w:firstLineChars="200" w:firstLine="560"/>
        <w:rPr>
          <w:sz w:val="28"/>
          <w:szCs w:val="28"/>
        </w:rPr>
      </w:pPr>
      <w:r w:rsidRPr="006E6498">
        <w:rPr>
          <w:sz w:val="28"/>
          <w:szCs w:val="28"/>
        </w:rPr>
        <w:t>2</w:t>
      </w:r>
      <w:r w:rsidRPr="006E6498">
        <w:rPr>
          <w:sz w:val="28"/>
          <w:szCs w:val="28"/>
        </w:rPr>
        <w:t>．面试遴选</w:t>
      </w:r>
    </w:p>
    <w:p w:rsidR="00951C86" w:rsidRPr="006E6498" w:rsidRDefault="0066279D" w:rsidP="00170126">
      <w:pPr>
        <w:ind w:firstLineChars="200" w:firstLine="560"/>
        <w:rPr>
          <w:sz w:val="28"/>
          <w:szCs w:val="28"/>
        </w:rPr>
      </w:pPr>
      <w:r w:rsidRPr="006E6498">
        <w:rPr>
          <w:sz w:val="28"/>
          <w:szCs w:val="28"/>
        </w:rPr>
        <w:t>（</w:t>
      </w:r>
      <w:r w:rsidRPr="006E6498">
        <w:rPr>
          <w:sz w:val="28"/>
          <w:szCs w:val="28"/>
        </w:rPr>
        <w:t>1</w:t>
      </w:r>
      <w:r w:rsidRPr="006E6498">
        <w:rPr>
          <w:sz w:val="28"/>
          <w:szCs w:val="28"/>
        </w:rPr>
        <w:t>）</w:t>
      </w:r>
      <w:r w:rsidRPr="006E6498">
        <w:rPr>
          <w:sz w:val="28"/>
          <w:szCs w:val="28"/>
        </w:rPr>
        <w:t>6</w:t>
      </w:r>
      <w:r w:rsidRPr="006E6498">
        <w:rPr>
          <w:sz w:val="28"/>
          <w:szCs w:val="28"/>
        </w:rPr>
        <w:t>月</w:t>
      </w:r>
      <w:r w:rsidRPr="006E6498">
        <w:rPr>
          <w:sz w:val="28"/>
          <w:szCs w:val="28"/>
        </w:rPr>
        <w:t>12</w:t>
      </w:r>
      <w:r w:rsidRPr="006E6498">
        <w:rPr>
          <w:sz w:val="28"/>
          <w:szCs w:val="28"/>
        </w:rPr>
        <w:t>日（第</w:t>
      </w:r>
      <w:r w:rsidRPr="006E6498">
        <w:rPr>
          <w:sz w:val="28"/>
          <w:szCs w:val="28"/>
        </w:rPr>
        <w:t>16</w:t>
      </w:r>
      <w:r w:rsidRPr="006E6498">
        <w:rPr>
          <w:sz w:val="28"/>
          <w:szCs w:val="28"/>
        </w:rPr>
        <w:t>周周五）前，学院指定面试专家小组对申请转入学生进行在线综合素质面试，面试成绩超过</w:t>
      </w:r>
      <w:r w:rsidRPr="006E6498">
        <w:rPr>
          <w:sz w:val="28"/>
          <w:szCs w:val="28"/>
        </w:rPr>
        <w:t>60</w:t>
      </w:r>
      <w:r w:rsidRPr="006E6498">
        <w:rPr>
          <w:sz w:val="28"/>
          <w:szCs w:val="28"/>
        </w:rPr>
        <w:t>分为合格。综合素质面试主要从思想道德素养、科学文化素养、综合素质和创新创业能力、对拟转入专业的认识及潜质等方面进行考核。</w:t>
      </w:r>
    </w:p>
    <w:p w:rsidR="00951C86" w:rsidRPr="006E6498" w:rsidRDefault="0066279D" w:rsidP="00170126">
      <w:pPr>
        <w:ind w:firstLineChars="200" w:firstLine="560"/>
        <w:rPr>
          <w:sz w:val="28"/>
          <w:szCs w:val="28"/>
        </w:rPr>
      </w:pPr>
      <w:r w:rsidRPr="006E6498">
        <w:rPr>
          <w:sz w:val="28"/>
          <w:szCs w:val="28"/>
        </w:rPr>
        <w:t>（</w:t>
      </w:r>
      <w:r w:rsidRPr="006E6498">
        <w:rPr>
          <w:sz w:val="28"/>
          <w:szCs w:val="28"/>
        </w:rPr>
        <w:t>2</w:t>
      </w:r>
      <w:r w:rsidRPr="006E6498">
        <w:rPr>
          <w:sz w:val="28"/>
          <w:szCs w:val="28"/>
        </w:rPr>
        <w:t>）学生参加在线面试时，应着装整齐，桌面整洁，无其他考试相关材料等。在线面试过程确保在线头像及作答过程画面清晰，且</w:t>
      </w:r>
      <w:r w:rsidRPr="006E6498">
        <w:rPr>
          <w:sz w:val="28"/>
          <w:szCs w:val="28"/>
        </w:rPr>
        <w:lastRenderedPageBreak/>
        <w:t>中途不得关闭，不得接听手机，保证没有外在干扰因素影响。</w:t>
      </w:r>
      <w:r w:rsidRPr="006E6498">
        <w:rPr>
          <w:sz w:val="28"/>
          <w:szCs w:val="28"/>
        </w:rPr>
        <w:t xml:space="preserve"> </w:t>
      </w:r>
    </w:p>
    <w:p w:rsidR="00387C24" w:rsidRPr="006E6498" w:rsidRDefault="0066279D" w:rsidP="00170126">
      <w:pPr>
        <w:ind w:firstLineChars="200" w:firstLine="560"/>
        <w:rPr>
          <w:sz w:val="28"/>
          <w:szCs w:val="28"/>
        </w:rPr>
      </w:pPr>
      <w:r w:rsidRPr="006E6498">
        <w:rPr>
          <w:sz w:val="28"/>
          <w:szCs w:val="28"/>
        </w:rPr>
        <w:t>3</w:t>
      </w:r>
      <w:r w:rsidRPr="006E6498">
        <w:rPr>
          <w:sz w:val="28"/>
          <w:szCs w:val="28"/>
        </w:rPr>
        <w:t>．拟定名单公示及确定</w:t>
      </w:r>
      <w:r w:rsidRPr="006E6498">
        <w:rPr>
          <w:sz w:val="28"/>
          <w:szCs w:val="28"/>
        </w:rPr>
        <w:t xml:space="preserve"> 6</w:t>
      </w:r>
      <w:r w:rsidRPr="006E6498">
        <w:rPr>
          <w:sz w:val="28"/>
          <w:szCs w:val="28"/>
        </w:rPr>
        <w:t>月</w:t>
      </w:r>
      <w:r w:rsidRPr="006E6498">
        <w:rPr>
          <w:sz w:val="28"/>
          <w:szCs w:val="28"/>
        </w:rPr>
        <w:t>16</w:t>
      </w:r>
      <w:r w:rsidRPr="006E6498">
        <w:rPr>
          <w:sz w:val="28"/>
          <w:szCs w:val="28"/>
        </w:rPr>
        <w:t>日（第</w:t>
      </w:r>
      <w:r w:rsidRPr="006E6498">
        <w:rPr>
          <w:sz w:val="28"/>
          <w:szCs w:val="28"/>
        </w:rPr>
        <w:t>17</w:t>
      </w:r>
      <w:r w:rsidRPr="006E6498">
        <w:rPr>
          <w:sz w:val="28"/>
          <w:szCs w:val="28"/>
        </w:rPr>
        <w:t>周周二）前，对初步确定的转专业学生名单进行公示。下学期开学初，根据学生本学期的成绩及表现等，审核确定最终转专业学生名单，并按规定办理学籍异动等相关手续，按转入专业标准缴纳学费等。</w:t>
      </w:r>
    </w:p>
    <w:p w:rsidR="00387C24" w:rsidRPr="006E6498" w:rsidRDefault="0066279D" w:rsidP="00170126">
      <w:pPr>
        <w:ind w:firstLineChars="200" w:firstLine="560"/>
        <w:rPr>
          <w:sz w:val="28"/>
          <w:szCs w:val="28"/>
        </w:rPr>
      </w:pPr>
      <w:r w:rsidRPr="006E6498">
        <w:rPr>
          <w:sz w:val="28"/>
          <w:szCs w:val="28"/>
        </w:rPr>
        <w:t>五、面试程序详见附件一。</w:t>
      </w:r>
    </w:p>
    <w:p w:rsidR="00387C24" w:rsidRPr="006E6498" w:rsidRDefault="0066279D" w:rsidP="00170126">
      <w:pPr>
        <w:ind w:firstLineChars="200" w:firstLine="560"/>
        <w:rPr>
          <w:sz w:val="28"/>
          <w:szCs w:val="28"/>
        </w:rPr>
      </w:pPr>
      <w:r w:rsidRPr="006E6498">
        <w:rPr>
          <w:sz w:val="28"/>
          <w:szCs w:val="28"/>
        </w:rPr>
        <w:t>六、对于面试成绩良好（面试成绩</w:t>
      </w:r>
      <w:r w:rsidRPr="006E6498">
        <w:rPr>
          <w:sz w:val="28"/>
          <w:szCs w:val="28"/>
        </w:rPr>
        <w:t xml:space="preserve">≥80 </w:t>
      </w:r>
      <w:r w:rsidRPr="006E6498">
        <w:rPr>
          <w:sz w:val="28"/>
          <w:szCs w:val="28"/>
        </w:rPr>
        <w:t>分），因所报专业名额有限未录取第一志愿专业的学生，经本人提交书面申请，可转入本院其他未录取满额专业</w:t>
      </w:r>
      <w:r w:rsidR="00387C24" w:rsidRPr="006E6498">
        <w:rPr>
          <w:rFonts w:hint="eastAsia"/>
          <w:sz w:val="28"/>
          <w:szCs w:val="28"/>
        </w:rPr>
        <w:t>，</w:t>
      </w:r>
      <w:r w:rsidRPr="006E6498">
        <w:rPr>
          <w:sz w:val="28"/>
          <w:szCs w:val="28"/>
        </w:rPr>
        <w:t>并填写本科生校内跨院（系）转专业承诺书，详见附件二。</w:t>
      </w:r>
    </w:p>
    <w:p w:rsidR="00387C24" w:rsidRPr="006E6498" w:rsidRDefault="0066279D" w:rsidP="00170126">
      <w:pPr>
        <w:ind w:firstLineChars="200" w:firstLine="560"/>
        <w:rPr>
          <w:sz w:val="28"/>
          <w:szCs w:val="28"/>
        </w:rPr>
      </w:pPr>
      <w:r w:rsidRPr="006E6498">
        <w:rPr>
          <w:sz w:val="28"/>
          <w:szCs w:val="28"/>
        </w:rPr>
        <w:t>七、</w:t>
      </w:r>
      <w:r w:rsidR="00387C24" w:rsidRPr="006E6498">
        <w:rPr>
          <w:rFonts w:hint="eastAsia"/>
          <w:sz w:val="28"/>
          <w:szCs w:val="28"/>
        </w:rPr>
        <w:t>土木</w:t>
      </w:r>
      <w:r w:rsidR="00387C24" w:rsidRPr="006E6498">
        <w:rPr>
          <w:sz w:val="28"/>
          <w:szCs w:val="28"/>
        </w:rPr>
        <w:t>工程</w:t>
      </w:r>
      <w:r w:rsidRPr="006E6498">
        <w:rPr>
          <w:sz w:val="28"/>
          <w:szCs w:val="28"/>
        </w:rPr>
        <w:t>学院</w:t>
      </w:r>
      <w:r w:rsidRPr="006E6498">
        <w:rPr>
          <w:sz w:val="28"/>
          <w:szCs w:val="28"/>
        </w:rPr>
        <w:t xml:space="preserve"> 2020 </w:t>
      </w:r>
      <w:r w:rsidRPr="006E6498">
        <w:rPr>
          <w:sz w:val="28"/>
          <w:szCs w:val="28"/>
        </w:rPr>
        <w:t>年本科生校内转专业接收计划表，详见教务处文件。</w:t>
      </w:r>
    </w:p>
    <w:p w:rsidR="00387C24" w:rsidRPr="006E6498" w:rsidRDefault="0066279D" w:rsidP="00170126">
      <w:pPr>
        <w:ind w:firstLineChars="200" w:firstLine="560"/>
        <w:rPr>
          <w:sz w:val="28"/>
          <w:szCs w:val="28"/>
        </w:rPr>
      </w:pPr>
      <w:r w:rsidRPr="006E6498">
        <w:rPr>
          <w:sz w:val="28"/>
          <w:szCs w:val="28"/>
        </w:rPr>
        <w:t>八、本方案未尽事宜参照《西安建筑科技大学本科生校内转专业实施细则》和《通知》为准。</w:t>
      </w:r>
    </w:p>
    <w:p w:rsidR="005644BB" w:rsidRPr="006E6498" w:rsidRDefault="0066279D" w:rsidP="00170126">
      <w:pPr>
        <w:ind w:firstLineChars="200" w:firstLine="560"/>
        <w:rPr>
          <w:sz w:val="28"/>
          <w:szCs w:val="28"/>
        </w:rPr>
      </w:pPr>
      <w:r w:rsidRPr="006E6498">
        <w:rPr>
          <w:sz w:val="28"/>
          <w:szCs w:val="28"/>
        </w:rPr>
        <w:t>九、本细则由</w:t>
      </w:r>
      <w:r w:rsidR="00387C24" w:rsidRPr="006E6498">
        <w:rPr>
          <w:rFonts w:hint="eastAsia"/>
          <w:sz w:val="28"/>
          <w:szCs w:val="28"/>
        </w:rPr>
        <w:t>土木工程</w:t>
      </w:r>
      <w:r w:rsidRPr="006E6498">
        <w:rPr>
          <w:sz w:val="28"/>
          <w:szCs w:val="28"/>
        </w:rPr>
        <w:t>教学办公室负责解释。</w:t>
      </w:r>
    </w:p>
    <w:p w:rsidR="005644BB" w:rsidRPr="006E6498" w:rsidRDefault="005644BB" w:rsidP="00170126">
      <w:pPr>
        <w:ind w:firstLineChars="200" w:firstLine="560"/>
        <w:rPr>
          <w:sz w:val="28"/>
          <w:szCs w:val="28"/>
        </w:rPr>
      </w:pPr>
    </w:p>
    <w:p w:rsidR="005644BB" w:rsidRPr="006E6498" w:rsidRDefault="00387C24" w:rsidP="005644BB">
      <w:pPr>
        <w:ind w:firstLineChars="1700" w:firstLine="4760"/>
        <w:rPr>
          <w:sz w:val="28"/>
          <w:szCs w:val="28"/>
        </w:rPr>
      </w:pPr>
      <w:r w:rsidRPr="006E6498">
        <w:rPr>
          <w:rFonts w:hint="eastAsia"/>
          <w:sz w:val="28"/>
          <w:szCs w:val="28"/>
        </w:rPr>
        <w:t>土木</w:t>
      </w:r>
      <w:r w:rsidR="0066279D" w:rsidRPr="006E6498">
        <w:rPr>
          <w:sz w:val="28"/>
          <w:szCs w:val="28"/>
        </w:rPr>
        <w:t>工程学院</w:t>
      </w:r>
    </w:p>
    <w:p w:rsidR="005644BB" w:rsidRPr="006E6498" w:rsidRDefault="0066279D" w:rsidP="005644BB">
      <w:pPr>
        <w:ind w:firstLineChars="1500" w:firstLine="4200"/>
        <w:rPr>
          <w:sz w:val="28"/>
          <w:szCs w:val="28"/>
        </w:rPr>
      </w:pPr>
      <w:r w:rsidRPr="006E6498">
        <w:rPr>
          <w:sz w:val="28"/>
          <w:szCs w:val="28"/>
        </w:rPr>
        <w:t xml:space="preserve"> 2020</w:t>
      </w:r>
      <w:r w:rsidRPr="006E6498">
        <w:rPr>
          <w:sz w:val="28"/>
          <w:szCs w:val="28"/>
        </w:rPr>
        <w:t>年</w:t>
      </w:r>
      <w:r w:rsidRPr="006E6498">
        <w:rPr>
          <w:sz w:val="28"/>
          <w:szCs w:val="28"/>
        </w:rPr>
        <w:t>5</w:t>
      </w:r>
      <w:r w:rsidRPr="006E6498">
        <w:rPr>
          <w:sz w:val="28"/>
          <w:szCs w:val="28"/>
        </w:rPr>
        <w:t>月</w:t>
      </w:r>
      <w:r w:rsidR="005644BB" w:rsidRPr="006E6498">
        <w:rPr>
          <w:rFonts w:hint="eastAsia"/>
          <w:sz w:val="28"/>
          <w:szCs w:val="28"/>
        </w:rPr>
        <w:t>18</w:t>
      </w:r>
      <w:r w:rsidRPr="006E6498">
        <w:rPr>
          <w:sz w:val="28"/>
          <w:szCs w:val="28"/>
        </w:rPr>
        <w:t>日</w:t>
      </w:r>
    </w:p>
    <w:p w:rsidR="005644BB" w:rsidRPr="006E6498" w:rsidRDefault="005644BB" w:rsidP="00170126">
      <w:pPr>
        <w:ind w:firstLineChars="200" w:firstLine="560"/>
        <w:rPr>
          <w:sz w:val="28"/>
          <w:szCs w:val="28"/>
        </w:rPr>
      </w:pPr>
    </w:p>
    <w:p w:rsidR="005644BB" w:rsidRPr="006E6498" w:rsidRDefault="005644BB" w:rsidP="00170126">
      <w:pPr>
        <w:ind w:firstLineChars="200" w:firstLine="560"/>
        <w:rPr>
          <w:sz w:val="28"/>
          <w:szCs w:val="28"/>
        </w:rPr>
      </w:pPr>
    </w:p>
    <w:p w:rsidR="005644BB" w:rsidRPr="006E6498" w:rsidRDefault="005644BB" w:rsidP="00170126">
      <w:pPr>
        <w:ind w:firstLineChars="200" w:firstLine="560"/>
        <w:rPr>
          <w:sz w:val="28"/>
          <w:szCs w:val="28"/>
        </w:rPr>
      </w:pPr>
    </w:p>
    <w:p w:rsidR="005644BB" w:rsidRPr="006E6498" w:rsidRDefault="005644BB" w:rsidP="00917373">
      <w:pPr>
        <w:rPr>
          <w:sz w:val="28"/>
          <w:szCs w:val="28"/>
        </w:rPr>
      </w:pPr>
    </w:p>
    <w:p w:rsidR="00FA4C3C" w:rsidRPr="006E6498" w:rsidRDefault="0066279D" w:rsidP="00FA4C3C">
      <w:pPr>
        <w:ind w:firstLineChars="200" w:firstLine="560"/>
        <w:jc w:val="left"/>
        <w:rPr>
          <w:sz w:val="28"/>
          <w:szCs w:val="28"/>
        </w:rPr>
      </w:pPr>
      <w:r w:rsidRPr="006E6498">
        <w:rPr>
          <w:sz w:val="28"/>
          <w:szCs w:val="28"/>
        </w:rPr>
        <w:lastRenderedPageBreak/>
        <w:t>附件二：</w:t>
      </w:r>
    </w:p>
    <w:p w:rsidR="005644BB" w:rsidRPr="006E6498" w:rsidRDefault="00387C24" w:rsidP="00FA4C3C">
      <w:pPr>
        <w:ind w:firstLineChars="200" w:firstLine="643"/>
        <w:jc w:val="center"/>
        <w:rPr>
          <w:b/>
          <w:sz w:val="32"/>
          <w:szCs w:val="32"/>
        </w:rPr>
      </w:pPr>
      <w:r w:rsidRPr="006E6498">
        <w:rPr>
          <w:rFonts w:hint="eastAsia"/>
          <w:b/>
          <w:sz w:val="32"/>
          <w:szCs w:val="32"/>
        </w:rPr>
        <w:t>土木</w:t>
      </w:r>
      <w:r w:rsidRPr="006E6498">
        <w:rPr>
          <w:b/>
          <w:sz w:val="32"/>
          <w:szCs w:val="32"/>
        </w:rPr>
        <w:t>工程</w:t>
      </w:r>
      <w:r w:rsidR="0066279D" w:rsidRPr="006E6498">
        <w:rPr>
          <w:b/>
          <w:sz w:val="32"/>
          <w:szCs w:val="32"/>
        </w:rPr>
        <w:t>学院本科生校内转专业面试程序</w:t>
      </w:r>
    </w:p>
    <w:p w:rsidR="00FA4C3C" w:rsidRPr="006E6498" w:rsidRDefault="0066279D" w:rsidP="00846FC4">
      <w:pPr>
        <w:spacing w:line="600" w:lineRule="exact"/>
        <w:ind w:firstLineChars="200" w:firstLine="560"/>
        <w:rPr>
          <w:sz w:val="28"/>
          <w:szCs w:val="28"/>
        </w:rPr>
      </w:pPr>
      <w:r w:rsidRPr="006E6498">
        <w:rPr>
          <w:sz w:val="28"/>
          <w:szCs w:val="28"/>
        </w:rPr>
        <w:t>经学生申请、所在学院和学校教务处审核通过的学生进入面试环节，面试程序分三个阶段。</w:t>
      </w:r>
    </w:p>
    <w:p w:rsidR="00FA4C3C" w:rsidRPr="006E6498" w:rsidRDefault="0066279D" w:rsidP="00846FC4">
      <w:pPr>
        <w:spacing w:line="600" w:lineRule="exact"/>
        <w:ind w:firstLineChars="200" w:firstLine="562"/>
        <w:rPr>
          <w:sz w:val="28"/>
          <w:szCs w:val="28"/>
        </w:rPr>
      </w:pPr>
      <w:r w:rsidRPr="006E6498">
        <w:rPr>
          <w:b/>
          <w:sz w:val="28"/>
          <w:szCs w:val="28"/>
        </w:rPr>
        <w:t>第一阶段：面试前期准备阶段</w:t>
      </w:r>
    </w:p>
    <w:p w:rsidR="00FA4C3C" w:rsidRPr="006E6498" w:rsidRDefault="00FA4C3C" w:rsidP="00846FC4">
      <w:pPr>
        <w:spacing w:line="600" w:lineRule="exact"/>
        <w:ind w:firstLineChars="200" w:firstLine="562"/>
        <w:rPr>
          <w:sz w:val="28"/>
          <w:szCs w:val="28"/>
        </w:rPr>
      </w:pPr>
      <w:r w:rsidRPr="006E6498">
        <w:rPr>
          <w:rFonts w:hint="eastAsia"/>
          <w:b/>
          <w:sz w:val="28"/>
          <w:szCs w:val="28"/>
        </w:rPr>
        <w:t>1</w:t>
      </w:r>
      <w:r w:rsidRPr="006E6498">
        <w:rPr>
          <w:rFonts w:hint="eastAsia"/>
          <w:b/>
          <w:sz w:val="28"/>
          <w:szCs w:val="28"/>
        </w:rPr>
        <w:t>、</w:t>
      </w:r>
      <w:r w:rsidR="0066279D" w:rsidRPr="006E6498">
        <w:rPr>
          <w:b/>
          <w:sz w:val="28"/>
          <w:szCs w:val="28"/>
        </w:rPr>
        <w:t>校、院二级转专业文件解读和</w:t>
      </w:r>
      <w:r w:rsidR="00096EC2" w:rsidRPr="006E6498">
        <w:rPr>
          <w:rFonts w:hint="eastAsia"/>
          <w:b/>
          <w:sz w:val="28"/>
          <w:szCs w:val="28"/>
        </w:rPr>
        <w:t>确定</w:t>
      </w:r>
      <w:r w:rsidR="00096EC2" w:rsidRPr="006E6498">
        <w:rPr>
          <w:b/>
          <w:sz w:val="28"/>
          <w:szCs w:val="28"/>
        </w:rPr>
        <w:t>面试顺序</w:t>
      </w:r>
    </w:p>
    <w:p w:rsidR="00FA4C3C" w:rsidRPr="006E6498" w:rsidRDefault="00592783" w:rsidP="00846FC4">
      <w:pPr>
        <w:spacing w:line="600" w:lineRule="exact"/>
        <w:ind w:firstLineChars="200" w:firstLine="560"/>
        <w:rPr>
          <w:sz w:val="28"/>
          <w:szCs w:val="28"/>
        </w:rPr>
      </w:pPr>
      <w:r w:rsidRPr="006E6498">
        <w:rPr>
          <w:sz w:val="28"/>
          <w:szCs w:val="28"/>
        </w:rPr>
        <w:t>（</w:t>
      </w:r>
      <w:r w:rsidRPr="006E6498">
        <w:rPr>
          <w:rFonts w:hint="eastAsia"/>
          <w:sz w:val="28"/>
          <w:szCs w:val="28"/>
        </w:rPr>
        <w:t>1</w:t>
      </w:r>
      <w:r w:rsidRPr="006E6498">
        <w:rPr>
          <w:sz w:val="28"/>
          <w:szCs w:val="28"/>
        </w:rPr>
        <w:t>）</w:t>
      </w:r>
      <w:r w:rsidR="0066279D" w:rsidRPr="006E6498">
        <w:rPr>
          <w:sz w:val="28"/>
          <w:szCs w:val="28"/>
        </w:rPr>
        <w:t>召开在线面试学生会议，由面试领导小组组长进行动员，宣读学校、学院有关校内转专业文件精神、面试相关要求、考核标准及注意事项。</w:t>
      </w:r>
    </w:p>
    <w:p w:rsidR="00FA4C3C" w:rsidRPr="006E6498" w:rsidRDefault="00592783" w:rsidP="00846FC4">
      <w:pPr>
        <w:spacing w:line="600" w:lineRule="exact"/>
        <w:ind w:firstLineChars="200" w:firstLine="560"/>
        <w:rPr>
          <w:sz w:val="28"/>
          <w:szCs w:val="28"/>
        </w:rPr>
      </w:pPr>
      <w:r w:rsidRPr="006E6498">
        <w:rPr>
          <w:sz w:val="28"/>
          <w:szCs w:val="28"/>
        </w:rPr>
        <w:t>（</w:t>
      </w:r>
      <w:r w:rsidRPr="006E6498">
        <w:rPr>
          <w:rFonts w:hint="eastAsia"/>
          <w:sz w:val="28"/>
          <w:szCs w:val="28"/>
        </w:rPr>
        <w:t>2</w:t>
      </w:r>
      <w:r w:rsidRPr="006E6498">
        <w:rPr>
          <w:sz w:val="28"/>
          <w:szCs w:val="28"/>
        </w:rPr>
        <w:t>）</w:t>
      </w:r>
      <w:r w:rsidR="0066279D" w:rsidRPr="006E6498">
        <w:rPr>
          <w:sz w:val="28"/>
          <w:szCs w:val="28"/>
        </w:rPr>
        <w:t>面试领导小组根据报名情况对面试学生进行分组建群，学生</w:t>
      </w:r>
      <w:proofErr w:type="gramStart"/>
      <w:r w:rsidR="0066279D" w:rsidRPr="006E6498">
        <w:rPr>
          <w:sz w:val="28"/>
          <w:szCs w:val="28"/>
        </w:rPr>
        <w:t>扫码进</w:t>
      </w:r>
      <w:proofErr w:type="gramEnd"/>
      <w:r w:rsidR="0066279D" w:rsidRPr="006E6498">
        <w:rPr>
          <w:sz w:val="28"/>
          <w:szCs w:val="28"/>
        </w:rPr>
        <w:t>群并</w:t>
      </w:r>
      <w:r w:rsidR="00B93F4F" w:rsidRPr="006E6498">
        <w:rPr>
          <w:rFonts w:hint="eastAsia"/>
          <w:sz w:val="28"/>
          <w:szCs w:val="28"/>
        </w:rPr>
        <w:t>根据</w:t>
      </w:r>
      <w:r w:rsidR="00B93F4F" w:rsidRPr="006E6498">
        <w:rPr>
          <w:sz w:val="28"/>
          <w:szCs w:val="28"/>
        </w:rPr>
        <w:t>高数</w:t>
      </w:r>
      <w:r w:rsidR="00B93F4F" w:rsidRPr="006E6498">
        <w:rPr>
          <w:rFonts w:hint="eastAsia"/>
          <w:sz w:val="28"/>
          <w:szCs w:val="28"/>
        </w:rPr>
        <w:t>I1</w:t>
      </w:r>
      <w:r w:rsidR="00B93F4F" w:rsidRPr="006E6498">
        <w:rPr>
          <w:rFonts w:hint="eastAsia"/>
          <w:sz w:val="28"/>
          <w:szCs w:val="28"/>
        </w:rPr>
        <w:t>和大学英语</w:t>
      </w:r>
      <w:r w:rsidR="00B93F4F" w:rsidRPr="006E6498">
        <w:rPr>
          <w:rFonts w:hint="eastAsia"/>
          <w:sz w:val="28"/>
          <w:szCs w:val="28"/>
        </w:rPr>
        <w:t>1</w:t>
      </w:r>
      <w:r w:rsidR="00B93F4F" w:rsidRPr="006E6498">
        <w:rPr>
          <w:rFonts w:hint="eastAsia"/>
          <w:sz w:val="28"/>
          <w:szCs w:val="28"/>
        </w:rPr>
        <w:t>加权平均成绩</w:t>
      </w:r>
      <w:r w:rsidR="00B93F4F" w:rsidRPr="006E6498">
        <w:rPr>
          <w:rFonts w:hint="eastAsia"/>
          <w:sz w:val="28"/>
          <w:szCs w:val="28"/>
        </w:rPr>
        <w:t>A</w:t>
      </w:r>
      <w:r w:rsidR="00B93F4F" w:rsidRPr="006E6498">
        <w:rPr>
          <w:rFonts w:hint="eastAsia"/>
          <w:sz w:val="28"/>
          <w:szCs w:val="28"/>
        </w:rPr>
        <w:t>顺序</w:t>
      </w:r>
      <w:r w:rsidR="0066279D" w:rsidRPr="006E6498">
        <w:rPr>
          <w:sz w:val="28"/>
          <w:szCs w:val="28"/>
        </w:rPr>
        <w:t>确定面试次序。</w:t>
      </w:r>
      <w:r w:rsidR="00F17B17">
        <w:rPr>
          <w:sz w:val="28"/>
          <w:szCs w:val="28"/>
        </w:rPr>
        <w:t>请已经被转出学院推荐的学生自通知之日</w:t>
      </w:r>
      <w:proofErr w:type="gramStart"/>
      <w:r w:rsidR="00F17B17">
        <w:rPr>
          <w:sz w:val="28"/>
          <w:szCs w:val="28"/>
        </w:rPr>
        <w:t>起尽快</w:t>
      </w:r>
      <w:proofErr w:type="gramEnd"/>
      <w:r w:rsidR="00F17B17">
        <w:rPr>
          <w:sz w:val="28"/>
          <w:szCs w:val="28"/>
        </w:rPr>
        <w:t>加入转专业面试群</w:t>
      </w:r>
      <w:r w:rsidR="007556E7">
        <w:rPr>
          <w:rFonts w:hint="eastAsia"/>
          <w:sz w:val="28"/>
          <w:szCs w:val="28"/>
        </w:rPr>
        <w:t>，</w:t>
      </w:r>
      <w:r w:rsidR="007556E7">
        <w:rPr>
          <w:sz w:val="28"/>
          <w:szCs w:val="28"/>
        </w:rPr>
        <w:t>便于后期各项事宜通知</w:t>
      </w:r>
      <w:r w:rsidR="007556E7">
        <w:rPr>
          <w:rFonts w:hint="eastAsia"/>
          <w:sz w:val="28"/>
          <w:szCs w:val="28"/>
        </w:rPr>
        <w:t>。</w:t>
      </w:r>
      <w:bookmarkStart w:id="0" w:name="_GoBack"/>
      <w:bookmarkEnd w:id="0"/>
      <w:r w:rsidR="0066279D" w:rsidRPr="006E6498">
        <w:rPr>
          <w:sz w:val="28"/>
          <w:szCs w:val="28"/>
        </w:rPr>
        <w:t>（</w:t>
      </w:r>
      <w:r w:rsidR="0066279D" w:rsidRPr="006E6498">
        <w:rPr>
          <w:sz w:val="28"/>
          <w:szCs w:val="28"/>
        </w:rPr>
        <w:t>QQ</w:t>
      </w:r>
      <w:r w:rsidR="0066279D" w:rsidRPr="006E6498">
        <w:rPr>
          <w:sz w:val="28"/>
          <w:szCs w:val="28"/>
        </w:rPr>
        <w:t>群号</w:t>
      </w:r>
      <w:r w:rsidR="00211D65" w:rsidRPr="00954BD1">
        <w:rPr>
          <w:sz w:val="28"/>
          <w:szCs w:val="28"/>
        </w:rPr>
        <w:t>：</w:t>
      </w:r>
      <w:r w:rsidR="00954BD1" w:rsidRPr="00954BD1">
        <w:rPr>
          <w:sz w:val="28"/>
          <w:szCs w:val="28"/>
        </w:rPr>
        <w:t>土木</w:t>
      </w:r>
      <w:r w:rsidR="00954BD1" w:rsidRPr="00954BD1">
        <w:rPr>
          <w:rFonts w:hint="eastAsia"/>
          <w:sz w:val="28"/>
          <w:szCs w:val="28"/>
        </w:rPr>
        <w:t>19</w:t>
      </w:r>
      <w:r w:rsidR="00954BD1" w:rsidRPr="00954BD1">
        <w:rPr>
          <w:rFonts w:hint="eastAsia"/>
          <w:sz w:val="28"/>
          <w:szCs w:val="28"/>
        </w:rPr>
        <w:t>级转专业面试群</w:t>
      </w:r>
      <w:r w:rsidR="00211D65" w:rsidRPr="00211D65">
        <w:rPr>
          <w:sz w:val="28"/>
          <w:szCs w:val="28"/>
        </w:rPr>
        <w:t>700162306</w:t>
      </w:r>
      <w:r w:rsidR="0066279D" w:rsidRPr="006E6498">
        <w:rPr>
          <w:sz w:val="28"/>
          <w:szCs w:val="28"/>
        </w:rPr>
        <w:t>）</w:t>
      </w:r>
    </w:p>
    <w:p w:rsidR="00FA4C3C" w:rsidRPr="006E6498" w:rsidRDefault="0066279D" w:rsidP="00846FC4">
      <w:pPr>
        <w:spacing w:line="600" w:lineRule="exact"/>
        <w:ind w:firstLineChars="200" w:firstLine="560"/>
        <w:rPr>
          <w:sz w:val="28"/>
          <w:szCs w:val="28"/>
        </w:rPr>
      </w:pPr>
      <w:r w:rsidRPr="006E6498">
        <w:rPr>
          <w:sz w:val="28"/>
          <w:szCs w:val="28"/>
        </w:rPr>
        <w:t>（</w:t>
      </w:r>
      <w:r w:rsidR="00592783" w:rsidRPr="006E6498">
        <w:rPr>
          <w:rFonts w:hint="eastAsia"/>
          <w:sz w:val="28"/>
          <w:szCs w:val="28"/>
        </w:rPr>
        <w:t>3</w:t>
      </w:r>
      <w:r w:rsidRPr="006E6498">
        <w:rPr>
          <w:sz w:val="28"/>
          <w:szCs w:val="28"/>
        </w:rPr>
        <w:t>）在线面试开始前，将预约会议</w:t>
      </w:r>
      <w:r w:rsidRPr="006E6498">
        <w:rPr>
          <w:sz w:val="28"/>
          <w:szCs w:val="28"/>
        </w:rPr>
        <w:t>ID</w:t>
      </w:r>
      <w:r w:rsidRPr="006E6498">
        <w:rPr>
          <w:sz w:val="28"/>
          <w:szCs w:val="28"/>
        </w:rPr>
        <w:t>和密码在学生面试群中予以公布，并组织学生提前进行网络环境</w:t>
      </w:r>
      <w:proofErr w:type="gramStart"/>
      <w:r w:rsidRPr="006E6498">
        <w:rPr>
          <w:sz w:val="28"/>
          <w:szCs w:val="28"/>
        </w:rPr>
        <w:t>及</w:t>
      </w:r>
      <w:r w:rsidR="00211D65">
        <w:rPr>
          <w:rFonts w:hint="eastAsia"/>
          <w:sz w:val="28"/>
          <w:szCs w:val="28"/>
        </w:rPr>
        <w:t>腾讯</w:t>
      </w:r>
      <w:proofErr w:type="gramEnd"/>
      <w:r w:rsidR="00211D65">
        <w:rPr>
          <w:sz w:val="28"/>
          <w:szCs w:val="28"/>
        </w:rPr>
        <w:t>会议</w:t>
      </w:r>
      <w:r w:rsidRPr="006E6498">
        <w:rPr>
          <w:sz w:val="28"/>
          <w:szCs w:val="28"/>
        </w:rPr>
        <w:t>平台测试。面试正式开始后由工作人员在</w:t>
      </w:r>
      <w:r w:rsidRPr="006E6498">
        <w:rPr>
          <w:sz w:val="28"/>
          <w:szCs w:val="28"/>
        </w:rPr>
        <w:t xml:space="preserve">QQ </w:t>
      </w:r>
      <w:r w:rsidRPr="006E6498">
        <w:rPr>
          <w:sz w:val="28"/>
          <w:szCs w:val="28"/>
        </w:rPr>
        <w:t>群叫号完成在线面试，每次进入</w:t>
      </w:r>
      <w:r w:rsidRPr="006E6498">
        <w:rPr>
          <w:sz w:val="28"/>
          <w:szCs w:val="28"/>
        </w:rPr>
        <w:t>2</w:t>
      </w:r>
      <w:r w:rsidRPr="006E6498">
        <w:rPr>
          <w:sz w:val="28"/>
          <w:szCs w:val="28"/>
        </w:rPr>
        <w:t>名同学。</w:t>
      </w:r>
    </w:p>
    <w:p w:rsidR="00FA4C3C" w:rsidRPr="006E6498" w:rsidRDefault="00FA4C3C" w:rsidP="00951C86">
      <w:pPr>
        <w:spacing w:line="600" w:lineRule="exact"/>
        <w:ind w:firstLineChars="200" w:firstLine="562"/>
        <w:rPr>
          <w:b/>
          <w:sz w:val="28"/>
          <w:szCs w:val="28"/>
        </w:rPr>
      </w:pPr>
      <w:r w:rsidRPr="006E6498">
        <w:rPr>
          <w:rFonts w:hint="eastAsia"/>
          <w:b/>
          <w:sz w:val="28"/>
          <w:szCs w:val="28"/>
        </w:rPr>
        <w:t>2</w:t>
      </w:r>
      <w:r w:rsidRPr="006E6498">
        <w:rPr>
          <w:rFonts w:hint="eastAsia"/>
          <w:b/>
          <w:sz w:val="28"/>
          <w:szCs w:val="28"/>
        </w:rPr>
        <w:t>、</w:t>
      </w:r>
      <w:r w:rsidR="0066279D" w:rsidRPr="006E6498">
        <w:rPr>
          <w:b/>
          <w:sz w:val="28"/>
          <w:szCs w:val="28"/>
        </w:rPr>
        <w:t>在线面试纪律要求</w:t>
      </w:r>
    </w:p>
    <w:p w:rsidR="00FA4C3C" w:rsidRPr="006E6498" w:rsidRDefault="0066279D" w:rsidP="00846FC4">
      <w:pPr>
        <w:spacing w:line="600" w:lineRule="exact"/>
        <w:ind w:firstLineChars="200" w:firstLine="560"/>
        <w:rPr>
          <w:sz w:val="28"/>
          <w:szCs w:val="28"/>
        </w:rPr>
      </w:pPr>
      <w:r w:rsidRPr="006E6498">
        <w:rPr>
          <w:sz w:val="28"/>
          <w:szCs w:val="28"/>
        </w:rPr>
        <w:t>（</w:t>
      </w:r>
      <w:r w:rsidRPr="006E6498">
        <w:rPr>
          <w:sz w:val="28"/>
          <w:szCs w:val="28"/>
        </w:rPr>
        <w:t>1</w:t>
      </w:r>
      <w:r w:rsidRPr="006E6498">
        <w:rPr>
          <w:sz w:val="28"/>
          <w:szCs w:val="28"/>
        </w:rPr>
        <w:t>）学生参加在线面试时，应着装整齐，一般应着正装参加。在线屏幕背景环境应单一，避免杂乱，桌面整洁，无其他考试相关材料等。在线过程不得接听手机，且确保没有外在干扰因素影响。</w:t>
      </w:r>
    </w:p>
    <w:p w:rsidR="00FA4C3C" w:rsidRPr="006E6498" w:rsidRDefault="0066279D" w:rsidP="00846FC4">
      <w:pPr>
        <w:spacing w:line="600" w:lineRule="exact"/>
        <w:ind w:firstLineChars="200" w:firstLine="560"/>
        <w:rPr>
          <w:sz w:val="28"/>
          <w:szCs w:val="28"/>
        </w:rPr>
      </w:pPr>
      <w:r w:rsidRPr="006E6498">
        <w:rPr>
          <w:sz w:val="28"/>
          <w:szCs w:val="28"/>
        </w:rPr>
        <w:t>（</w:t>
      </w:r>
      <w:r w:rsidRPr="006E6498">
        <w:rPr>
          <w:sz w:val="28"/>
          <w:szCs w:val="28"/>
        </w:rPr>
        <w:t>2</w:t>
      </w:r>
      <w:r w:rsidRPr="006E6498">
        <w:rPr>
          <w:sz w:val="28"/>
          <w:szCs w:val="28"/>
        </w:rPr>
        <w:t>）学生应按要求在公布的在线笔试考核及面试时间之前，至少提前三天进行网络环境和平台测试，正式开始前再次进行测试。未</w:t>
      </w:r>
      <w:r w:rsidRPr="006E6498">
        <w:rPr>
          <w:sz w:val="28"/>
          <w:szCs w:val="28"/>
        </w:rPr>
        <w:lastRenderedPageBreak/>
        <w:t>按要求进行测试等影响到在线考核或效果的，后果由本人承担。未按要求参加在线面试的学生，将取消其转专业资格。</w:t>
      </w:r>
    </w:p>
    <w:p w:rsidR="00FA4C3C" w:rsidRPr="006E6498" w:rsidRDefault="0066279D" w:rsidP="00846FC4">
      <w:pPr>
        <w:spacing w:line="600" w:lineRule="exact"/>
        <w:ind w:firstLineChars="200" w:firstLine="560"/>
        <w:rPr>
          <w:sz w:val="28"/>
          <w:szCs w:val="28"/>
        </w:rPr>
      </w:pPr>
      <w:r w:rsidRPr="006E6498">
        <w:rPr>
          <w:sz w:val="28"/>
          <w:szCs w:val="28"/>
        </w:rPr>
        <w:t>（</w:t>
      </w:r>
      <w:r w:rsidRPr="006E6498">
        <w:rPr>
          <w:sz w:val="28"/>
          <w:szCs w:val="28"/>
        </w:rPr>
        <w:t>3</w:t>
      </w:r>
      <w:r w:rsidRPr="006E6498">
        <w:rPr>
          <w:sz w:val="28"/>
          <w:szCs w:val="28"/>
        </w:rPr>
        <w:t>）学生参加在线笔试考核或面试期间不得通过截屏、拍照等传递现场信息，亦不得向他人寻求帮助等，要按要求全程开启视频设备，确保在线头像及作答过程画面清晰，且中途不得关闭，否则，在线笔试考核或面试成绩按</w:t>
      </w:r>
      <w:r w:rsidRPr="006E6498">
        <w:rPr>
          <w:sz w:val="28"/>
          <w:szCs w:val="28"/>
        </w:rPr>
        <w:t>“0”</w:t>
      </w:r>
      <w:r w:rsidRPr="006E6498">
        <w:rPr>
          <w:sz w:val="28"/>
          <w:szCs w:val="28"/>
        </w:rPr>
        <w:t>分记。</w:t>
      </w:r>
    </w:p>
    <w:p w:rsidR="00FA4C3C" w:rsidRPr="006E6498" w:rsidRDefault="0066279D" w:rsidP="00846FC4">
      <w:pPr>
        <w:spacing w:line="600" w:lineRule="exact"/>
        <w:ind w:firstLineChars="200" w:firstLine="562"/>
        <w:rPr>
          <w:sz w:val="28"/>
          <w:szCs w:val="28"/>
        </w:rPr>
      </w:pPr>
      <w:r w:rsidRPr="006E6498">
        <w:rPr>
          <w:b/>
          <w:sz w:val="28"/>
          <w:szCs w:val="28"/>
        </w:rPr>
        <w:t>第二阶段：面试阶段</w:t>
      </w:r>
    </w:p>
    <w:p w:rsidR="00FA4C3C" w:rsidRPr="006E6498" w:rsidRDefault="00FA4C3C" w:rsidP="00846FC4">
      <w:pPr>
        <w:spacing w:line="600" w:lineRule="exact"/>
        <w:ind w:firstLineChars="200" w:firstLine="562"/>
        <w:rPr>
          <w:b/>
          <w:sz w:val="28"/>
          <w:szCs w:val="28"/>
        </w:rPr>
      </w:pPr>
      <w:r w:rsidRPr="006E6498">
        <w:rPr>
          <w:rFonts w:hint="eastAsia"/>
          <w:b/>
          <w:sz w:val="28"/>
          <w:szCs w:val="28"/>
        </w:rPr>
        <w:t>2</w:t>
      </w:r>
      <w:r w:rsidRPr="006E6498">
        <w:rPr>
          <w:rFonts w:hint="eastAsia"/>
          <w:b/>
          <w:sz w:val="28"/>
          <w:szCs w:val="28"/>
        </w:rPr>
        <w:t>、</w:t>
      </w:r>
      <w:r w:rsidR="0066279D" w:rsidRPr="006E6498">
        <w:rPr>
          <w:b/>
          <w:sz w:val="28"/>
          <w:szCs w:val="28"/>
        </w:rPr>
        <w:t>学生面试及评委成绩评定</w:t>
      </w:r>
    </w:p>
    <w:p w:rsidR="00FA4C3C" w:rsidRPr="006E6498" w:rsidRDefault="00FA4C3C" w:rsidP="00846FC4">
      <w:pPr>
        <w:spacing w:line="600" w:lineRule="exact"/>
        <w:ind w:firstLineChars="200" w:firstLine="560"/>
        <w:rPr>
          <w:sz w:val="28"/>
          <w:szCs w:val="28"/>
        </w:rPr>
      </w:pPr>
      <w:r w:rsidRPr="006E6498">
        <w:rPr>
          <w:rFonts w:hint="eastAsia"/>
          <w:sz w:val="28"/>
          <w:szCs w:val="28"/>
        </w:rPr>
        <w:t>（</w:t>
      </w:r>
      <w:r w:rsidRPr="006E6498">
        <w:rPr>
          <w:rFonts w:hint="eastAsia"/>
          <w:sz w:val="28"/>
          <w:szCs w:val="28"/>
        </w:rPr>
        <w:t>1</w:t>
      </w:r>
      <w:r w:rsidRPr="006E6498">
        <w:rPr>
          <w:rFonts w:hint="eastAsia"/>
          <w:sz w:val="28"/>
          <w:szCs w:val="28"/>
        </w:rPr>
        <w:t>）</w:t>
      </w:r>
      <w:r w:rsidR="0066279D" w:rsidRPr="006E6498">
        <w:rPr>
          <w:sz w:val="28"/>
          <w:szCs w:val="28"/>
        </w:rPr>
        <w:t>学生自我介绍（</w:t>
      </w:r>
      <w:r w:rsidR="0066279D" w:rsidRPr="006E6498">
        <w:rPr>
          <w:sz w:val="28"/>
          <w:szCs w:val="28"/>
        </w:rPr>
        <w:t>3</w:t>
      </w:r>
      <w:r w:rsidR="0066279D" w:rsidRPr="006E6498">
        <w:rPr>
          <w:sz w:val="28"/>
          <w:szCs w:val="28"/>
        </w:rPr>
        <w:t>分钟）</w:t>
      </w:r>
    </w:p>
    <w:p w:rsidR="00FA4C3C" w:rsidRPr="006E6498" w:rsidRDefault="00FA4C3C" w:rsidP="00846FC4">
      <w:pPr>
        <w:spacing w:line="600" w:lineRule="exact"/>
        <w:ind w:firstLineChars="200" w:firstLine="560"/>
        <w:rPr>
          <w:sz w:val="28"/>
          <w:szCs w:val="28"/>
        </w:rPr>
      </w:pPr>
      <w:r w:rsidRPr="006E6498">
        <w:rPr>
          <w:rFonts w:hint="eastAsia"/>
          <w:sz w:val="28"/>
          <w:szCs w:val="28"/>
        </w:rPr>
        <w:t>（</w:t>
      </w:r>
      <w:r w:rsidRPr="006E6498">
        <w:rPr>
          <w:rFonts w:hint="eastAsia"/>
          <w:sz w:val="28"/>
          <w:szCs w:val="28"/>
        </w:rPr>
        <w:t>2</w:t>
      </w:r>
      <w:r w:rsidRPr="006E6498">
        <w:rPr>
          <w:rFonts w:hint="eastAsia"/>
          <w:sz w:val="28"/>
          <w:szCs w:val="28"/>
        </w:rPr>
        <w:t>）</w:t>
      </w:r>
      <w:r w:rsidR="0066279D" w:rsidRPr="006E6498">
        <w:rPr>
          <w:sz w:val="28"/>
          <w:szCs w:val="28"/>
        </w:rPr>
        <w:t>回答评委提问（</w:t>
      </w:r>
      <w:r w:rsidR="0066279D" w:rsidRPr="006E6498">
        <w:rPr>
          <w:sz w:val="28"/>
          <w:szCs w:val="28"/>
        </w:rPr>
        <w:t>≥5</w:t>
      </w:r>
      <w:r w:rsidR="0066279D" w:rsidRPr="006E6498">
        <w:rPr>
          <w:sz w:val="28"/>
          <w:szCs w:val="28"/>
        </w:rPr>
        <w:t>分钟）</w:t>
      </w:r>
    </w:p>
    <w:p w:rsidR="00FA4C3C" w:rsidRPr="006E6498" w:rsidRDefault="00FA4C3C" w:rsidP="00846FC4">
      <w:pPr>
        <w:spacing w:line="600" w:lineRule="exact"/>
        <w:ind w:firstLineChars="200" w:firstLine="560"/>
        <w:rPr>
          <w:sz w:val="28"/>
          <w:szCs w:val="28"/>
        </w:rPr>
      </w:pPr>
      <w:r w:rsidRPr="006E6498">
        <w:rPr>
          <w:rFonts w:hint="eastAsia"/>
          <w:sz w:val="28"/>
          <w:szCs w:val="28"/>
        </w:rPr>
        <w:t>（</w:t>
      </w:r>
      <w:r w:rsidRPr="006E6498">
        <w:rPr>
          <w:rFonts w:hint="eastAsia"/>
          <w:sz w:val="28"/>
          <w:szCs w:val="28"/>
        </w:rPr>
        <w:t>3</w:t>
      </w:r>
      <w:r w:rsidRPr="006E6498">
        <w:rPr>
          <w:rFonts w:hint="eastAsia"/>
          <w:sz w:val="28"/>
          <w:szCs w:val="28"/>
        </w:rPr>
        <w:t>）</w:t>
      </w:r>
      <w:r w:rsidR="0066279D" w:rsidRPr="006E6498">
        <w:rPr>
          <w:sz w:val="28"/>
          <w:szCs w:val="28"/>
        </w:rPr>
        <w:t>学生</w:t>
      </w:r>
      <w:r w:rsidR="006E6498" w:rsidRPr="006E6498">
        <w:rPr>
          <w:sz w:val="28"/>
          <w:szCs w:val="28"/>
        </w:rPr>
        <w:t>根据评委要求</w:t>
      </w:r>
      <w:r w:rsidR="0066279D" w:rsidRPr="006E6498">
        <w:rPr>
          <w:sz w:val="28"/>
          <w:szCs w:val="28"/>
        </w:rPr>
        <w:t>展示各</w:t>
      </w:r>
      <w:proofErr w:type="gramStart"/>
      <w:r w:rsidR="0066279D" w:rsidRPr="006E6498">
        <w:rPr>
          <w:sz w:val="28"/>
          <w:szCs w:val="28"/>
        </w:rPr>
        <w:t>类能够</w:t>
      </w:r>
      <w:proofErr w:type="gramEnd"/>
      <w:r w:rsidR="0066279D" w:rsidRPr="006E6498">
        <w:rPr>
          <w:sz w:val="28"/>
          <w:szCs w:val="28"/>
        </w:rPr>
        <w:t>体现综合素质和创新创业能力的获奖、证书、文章、专利等。（</w:t>
      </w:r>
      <w:r w:rsidR="0066279D" w:rsidRPr="006E6498">
        <w:rPr>
          <w:sz w:val="28"/>
          <w:szCs w:val="28"/>
        </w:rPr>
        <w:t>2</w:t>
      </w:r>
      <w:r w:rsidR="0066279D" w:rsidRPr="006E6498">
        <w:rPr>
          <w:sz w:val="28"/>
          <w:szCs w:val="28"/>
        </w:rPr>
        <w:t>分钟）</w:t>
      </w:r>
    </w:p>
    <w:p w:rsidR="00592783" w:rsidRPr="006E6498" w:rsidRDefault="00592783" w:rsidP="00846FC4">
      <w:pPr>
        <w:spacing w:line="600" w:lineRule="exact"/>
        <w:ind w:firstLineChars="200" w:firstLine="562"/>
        <w:rPr>
          <w:b/>
          <w:sz w:val="28"/>
          <w:szCs w:val="28"/>
        </w:rPr>
      </w:pPr>
      <w:r w:rsidRPr="006E6498">
        <w:rPr>
          <w:rFonts w:hint="eastAsia"/>
          <w:b/>
          <w:sz w:val="28"/>
          <w:szCs w:val="28"/>
        </w:rPr>
        <w:t>3</w:t>
      </w:r>
      <w:r w:rsidRPr="006E6498">
        <w:rPr>
          <w:rFonts w:hint="eastAsia"/>
          <w:b/>
          <w:sz w:val="28"/>
          <w:szCs w:val="28"/>
        </w:rPr>
        <w:t>、</w:t>
      </w:r>
      <w:r w:rsidR="0066279D" w:rsidRPr="006E6498">
        <w:rPr>
          <w:b/>
          <w:sz w:val="28"/>
          <w:szCs w:val="28"/>
        </w:rPr>
        <w:t>查阅学生申报的原始材料及佐证材料</w:t>
      </w:r>
    </w:p>
    <w:p w:rsidR="00592783" w:rsidRPr="006E6498" w:rsidRDefault="0066279D" w:rsidP="00846FC4">
      <w:pPr>
        <w:spacing w:line="600" w:lineRule="exact"/>
        <w:ind w:firstLineChars="200" w:firstLine="560"/>
        <w:rPr>
          <w:sz w:val="28"/>
          <w:szCs w:val="28"/>
        </w:rPr>
      </w:pPr>
      <w:r w:rsidRPr="006E6498">
        <w:rPr>
          <w:sz w:val="28"/>
          <w:szCs w:val="28"/>
        </w:rPr>
        <w:t>评委翻阅学生申请材料、成绩单、各类证书等电子版材料（</w:t>
      </w:r>
      <w:r w:rsidR="006E6498" w:rsidRPr="006E6498">
        <w:rPr>
          <w:sz w:val="28"/>
          <w:szCs w:val="28"/>
        </w:rPr>
        <w:t>如需要核对</w:t>
      </w:r>
      <w:r w:rsidRPr="006E6498">
        <w:rPr>
          <w:sz w:val="28"/>
          <w:szCs w:val="28"/>
        </w:rPr>
        <w:t>待后期返校后核对证书原版），并依据《</w:t>
      </w:r>
      <w:r w:rsidR="006E6498" w:rsidRPr="006E6498">
        <w:rPr>
          <w:rFonts w:hint="eastAsia"/>
          <w:sz w:val="28"/>
          <w:szCs w:val="28"/>
        </w:rPr>
        <w:t>西安建筑科技大学</w:t>
      </w:r>
      <w:r w:rsidRPr="006E6498">
        <w:rPr>
          <w:sz w:val="28"/>
          <w:szCs w:val="28"/>
        </w:rPr>
        <w:t>本科生校内转专业实施细则》及学生面试情况给出综合面试成绩。</w:t>
      </w:r>
    </w:p>
    <w:p w:rsidR="00592783" w:rsidRPr="006E6498" w:rsidRDefault="00592783" w:rsidP="00846FC4">
      <w:pPr>
        <w:spacing w:line="600" w:lineRule="exact"/>
        <w:ind w:firstLineChars="200" w:firstLine="560"/>
        <w:rPr>
          <w:sz w:val="28"/>
          <w:szCs w:val="28"/>
        </w:rPr>
      </w:pPr>
      <w:r w:rsidRPr="006E6498">
        <w:rPr>
          <w:rFonts w:hint="eastAsia"/>
          <w:sz w:val="28"/>
          <w:szCs w:val="28"/>
        </w:rPr>
        <w:t>4</w:t>
      </w:r>
      <w:r w:rsidRPr="006E6498">
        <w:rPr>
          <w:rFonts w:hint="eastAsia"/>
          <w:sz w:val="28"/>
          <w:szCs w:val="28"/>
        </w:rPr>
        <w:t>、</w:t>
      </w:r>
      <w:r w:rsidR="0066279D" w:rsidRPr="006E6498">
        <w:rPr>
          <w:sz w:val="28"/>
          <w:szCs w:val="28"/>
        </w:rPr>
        <w:t>汇总学生面试成绩</w:t>
      </w:r>
      <w:r w:rsidR="006F3620" w:rsidRPr="006E6498">
        <w:rPr>
          <w:sz w:val="28"/>
          <w:szCs w:val="28"/>
        </w:rPr>
        <w:t>作为成绩</w:t>
      </w:r>
      <w:r w:rsidR="006F3620" w:rsidRPr="006E6498">
        <w:rPr>
          <w:rFonts w:hint="eastAsia"/>
          <w:sz w:val="28"/>
          <w:szCs w:val="28"/>
        </w:rPr>
        <w:t>B</w:t>
      </w:r>
      <w:r w:rsidR="001D1B15" w:rsidRPr="006E6498">
        <w:rPr>
          <w:rFonts w:hint="eastAsia"/>
          <w:sz w:val="28"/>
          <w:szCs w:val="28"/>
        </w:rPr>
        <w:t>，最终总评成绩</w:t>
      </w:r>
      <w:r w:rsidR="001D1B15" w:rsidRPr="006E6498">
        <w:rPr>
          <w:rFonts w:hint="eastAsia"/>
          <w:sz w:val="28"/>
          <w:szCs w:val="28"/>
        </w:rPr>
        <w:t>C=60%A+40%B</w:t>
      </w:r>
      <w:r w:rsidR="0066279D" w:rsidRPr="006E6498">
        <w:rPr>
          <w:sz w:val="28"/>
          <w:szCs w:val="28"/>
        </w:rPr>
        <w:t>并根据</w:t>
      </w:r>
      <w:r w:rsidR="00831A64" w:rsidRPr="006E6498">
        <w:rPr>
          <w:rFonts w:hint="eastAsia"/>
          <w:sz w:val="28"/>
          <w:szCs w:val="28"/>
        </w:rPr>
        <w:t>总评成绩</w:t>
      </w:r>
      <w:r w:rsidR="00831A64" w:rsidRPr="006E6498">
        <w:rPr>
          <w:rFonts w:hint="eastAsia"/>
          <w:sz w:val="28"/>
          <w:szCs w:val="28"/>
        </w:rPr>
        <w:t>C</w:t>
      </w:r>
      <w:r w:rsidR="00831A64" w:rsidRPr="006E6498">
        <w:rPr>
          <w:rFonts w:hint="eastAsia"/>
          <w:sz w:val="28"/>
          <w:szCs w:val="28"/>
        </w:rPr>
        <w:t>按照</w:t>
      </w:r>
      <w:r w:rsidR="0066279D" w:rsidRPr="006E6498">
        <w:rPr>
          <w:sz w:val="28"/>
          <w:szCs w:val="28"/>
        </w:rPr>
        <w:t>专业进行排名，择优录取，</w:t>
      </w:r>
      <w:r w:rsidR="00F754D4" w:rsidRPr="006E6498">
        <w:rPr>
          <w:rFonts w:hint="eastAsia"/>
          <w:sz w:val="28"/>
          <w:szCs w:val="28"/>
        </w:rPr>
        <w:t>面试</w:t>
      </w:r>
      <w:r w:rsidR="00F754D4" w:rsidRPr="006E6498">
        <w:rPr>
          <w:sz w:val="28"/>
          <w:szCs w:val="28"/>
        </w:rPr>
        <w:t>成绩</w:t>
      </w:r>
      <w:r w:rsidR="00F754D4" w:rsidRPr="006E6498">
        <w:rPr>
          <w:rFonts w:hint="eastAsia"/>
          <w:sz w:val="28"/>
          <w:szCs w:val="28"/>
        </w:rPr>
        <w:t>B</w:t>
      </w:r>
      <w:r w:rsidR="0066279D" w:rsidRPr="006E6498">
        <w:rPr>
          <w:sz w:val="28"/>
          <w:szCs w:val="28"/>
        </w:rPr>
        <w:t>不及格的不予录取。</w:t>
      </w:r>
    </w:p>
    <w:p w:rsidR="00592783" w:rsidRPr="006E6498" w:rsidRDefault="0066279D" w:rsidP="00846FC4">
      <w:pPr>
        <w:spacing w:line="600" w:lineRule="exact"/>
        <w:ind w:firstLineChars="200" w:firstLine="562"/>
        <w:rPr>
          <w:sz w:val="28"/>
          <w:szCs w:val="28"/>
        </w:rPr>
      </w:pPr>
      <w:r w:rsidRPr="006E6498">
        <w:rPr>
          <w:b/>
          <w:sz w:val="28"/>
          <w:szCs w:val="28"/>
        </w:rPr>
        <w:t>第三阶段：拟接收名单呈交校教务处审核</w:t>
      </w:r>
    </w:p>
    <w:p w:rsidR="00592783" w:rsidRPr="006E6498" w:rsidRDefault="00592783" w:rsidP="00846FC4">
      <w:pPr>
        <w:spacing w:line="600" w:lineRule="exact"/>
        <w:ind w:firstLineChars="200" w:firstLine="562"/>
        <w:rPr>
          <w:sz w:val="28"/>
          <w:szCs w:val="28"/>
        </w:rPr>
      </w:pPr>
      <w:r w:rsidRPr="006E6498">
        <w:rPr>
          <w:rFonts w:hint="eastAsia"/>
          <w:b/>
          <w:sz w:val="28"/>
          <w:szCs w:val="28"/>
        </w:rPr>
        <w:t>5</w:t>
      </w:r>
      <w:r w:rsidRPr="006E6498">
        <w:rPr>
          <w:rFonts w:hint="eastAsia"/>
          <w:b/>
          <w:sz w:val="28"/>
          <w:szCs w:val="28"/>
        </w:rPr>
        <w:t>、</w:t>
      </w:r>
      <w:proofErr w:type="gramStart"/>
      <w:r w:rsidR="0066279D" w:rsidRPr="006E6498">
        <w:rPr>
          <w:b/>
          <w:sz w:val="28"/>
          <w:szCs w:val="28"/>
        </w:rPr>
        <w:t>面试组</w:t>
      </w:r>
      <w:proofErr w:type="gramEnd"/>
      <w:r w:rsidR="0066279D" w:rsidRPr="006E6498">
        <w:rPr>
          <w:b/>
          <w:sz w:val="28"/>
          <w:szCs w:val="28"/>
        </w:rPr>
        <w:t>组长给出学院拟接收意见并签字</w:t>
      </w:r>
    </w:p>
    <w:p w:rsidR="00592783" w:rsidRPr="006E6498" w:rsidRDefault="00592783" w:rsidP="00846FC4">
      <w:pPr>
        <w:spacing w:line="600" w:lineRule="exact"/>
        <w:ind w:firstLineChars="200" w:firstLine="562"/>
        <w:rPr>
          <w:sz w:val="28"/>
          <w:szCs w:val="28"/>
        </w:rPr>
      </w:pPr>
      <w:r w:rsidRPr="006E6498">
        <w:rPr>
          <w:rFonts w:hint="eastAsia"/>
          <w:b/>
          <w:sz w:val="28"/>
          <w:szCs w:val="28"/>
        </w:rPr>
        <w:t>6</w:t>
      </w:r>
      <w:r w:rsidRPr="006E6498">
        <w:rPr>
          <w:rFonts w:hint="eastAsia"/>
          <w:b/>
          <w:sz w:val="28"/>
          <w:szCs w:val="28"/>
        </w:rPr>
        <w:t>、</w:t>
      </w:r>
      <w:r w:rsidR="0066279D" w:rsidRPr="006E6498">
        <w:rPr>
          <w:b/>
          <w:sz w:val="28"/>
          <w:szCs w:val="28"/>
        </w:rPr>
        <w:t>面试相关材料呈交教务处</w:t>
      </w:r>
    </w:p>
    <w:p w:rsidR="00846FC4" w:rsidRPr="006E6498" w:rsidRDefault="00592783" w:rsidP="00846FC4">
      <w:pPr>
        <w:ind w:firstLineChars="1700" w:firstLine="4760"/>
        <w:rPr>
          <w:sz w:val="28"/>
          <w:szCs w:val="28"/>
        </w:rPr>
      </w:pPr>
      <w:r w:rsidRPr="006E6498">
        <w:rPr>
          <w:rFonts w:hint="eastAsia"/>
          <w:sz w:val="28"/>
          <w:szCs w:val="28"/>
        </w:rPr>
        <w:t>土木</w:t>
      </w:r>
      <w:r w:rsidRPr="006E6498">
        <w:rPr>
          <w:sz w:val="28"/>
          <w:szCs w:val="28"/>
        </w:rPr>
        <w:t>工程学院</w:t>
      </w:r>
    </w:p>
    <w:p w:rsidR="00992990" w:rsidRPr="006E6498" w:rsidRDefault="0066279D" w:rsidP="00846FC4">
      <w:pPr>
        <w:ind w:firstLineChars="1700" w:firstLine="4760"/>
        <w:rPr>
          <w:sz w:val="28"/>
          <w:szCs w:val="28"/>
        </w:rPr>
      </w:pPr>
      <w:r w:rsidRPr="006E6498">
        <w:rPr>
          <w:sz w:val="28"/>
          <w:szCs w:val="28"/>
        </w:rPr>
        <w:lastRenderedPageBreak/>
        <w:t xml:space="preserve">2020 </w:t>
      </w:r>
      <w:r w:rsidRPr="006E6498">
        <w:rPr>
          <w:sz w:val="28"/>
          <w:szCs w:val="28"/>
        </w:rPr>
        <w:t>年</w:t>
      </w:r>
      <w:r w:rsidRPr="006E6498">
        <w:rPr>
          <w:sz w:val="28"/>
          <w:szCs w:val="28"/>
        </w:rPr>
        <w:t xml:space="preserve"> 5 </w:t>
      </w:r>
      <w:r w:rsidRPr="006E6498">
        <w:rPr>
          <w:sz w:val="28"/>
          <w:szCs w:val="28"/>
        </w:rPr>
        <w:t>月</w:t>
      </w:r>
      <w:r w:rsidR="00846FC4" w:rsidRPr="006E6498">
        <w:rPr>
          <w:rFonts w:hint="eastAsia"/>
          <w:sz w:val="28"/>
          <w:szCs w:val="28"/>
        </w:rPr>
        <w:t>18</w:t>
      </w:r>
      <w:r w:rsidRPr="006E6498">
        <w:rPr>
          <w:sz w:val="28"/>
          <w:szCs w:val="28"/>
        </w:rPr>
        <w:t>日</w:t>
      </w:r>
    </w:p>
    <w:p w:rsidR="00992990" w:rsidRPr="006E6498" w:rsidRDefault="00992990" w:rsidP="00592783">
      <w:pPr>
        <w:rPr>
          <w:sz w:val="28"/>
          <w:szCs w:val="28"/>
        </w:rPr>
      </w:pPr>
    </w:p>
    <w:p w:rsidR="00992990" w:rsidRPr="006E6498" w:rsidRDefault="0066279D" w:rsidP="00170126">
      <w:pPr>
        <w:ind w:firstLineChars="200" w:firstLine="560"/>
        <w:rPr>
          <w:sz w:val="28"/>
          <w:szCs w:val="28"/>
        </w:rPr>
      </w:pPr>
      <w:r w:rsidRPr="006E6498">
        <w:rPr>
          <w:sz w:val="28"/>
          <w:szCs w:val="28"/>
        </w:rPr>
        <w:t>附件三：</w:t>
      </w:r>
    </w:p>
    <w:p w:rsidR="00992990" w:rsidRPr="006E6498" w:rsidRDefault="0066279D" w:rsidP="00992990">
      <w:pPr>
        <w:ind w:firstLineChars="200" w:firstLine="560"/>
        <w:jc w:val="center"/>
        <w:rPr>
          <w:sz w:val="28"/>
          <w:szCs w:val="28"/>
        </w:rPr>
      </w:pPr>
      <w:r w:rsidRPr="006E6498">
        <w:rPr>
          <w:sz w:val="28"/>
          <w:szCs w:val="28"/>
        </w:rPr>
        <w:t>本科生校内转专业承诺书</w:t>
      </w:r>
    </w:p>
    <w:p w:rsidR="00992990" w:rsidRPr="006E6498" w:rsidRDefault="00992990" w:rsidP="00170126">
      <w:pPr>
        <w:ind w:firstLineChars="200" w:firstLine="560"/>
        <w:rPr>
          <w:sz w:val="28"/>
          <w:szCs w:val="28"/>
        </w:rPr>
      </w:pPr>
    </w:p>
    <w:p w:rsidR="00992990" w:rsidRPr="006E6498" w:rsidRDefault="0066279D" w:rsidP="00170126">
      <w:pPr>
        <w:ind w:firstLineChars="200" w:firstLine="560"/>
        <w:rPr>
          <w:sz w:val="28"/>
          <w:szCs w:val="28"/>
        </w:rPr>
      </w:pPr>
      <w:r w:rsidRPr="006E6498">
        <w:rPr>
          <w:sz w:val="28"/>
          <w:szCs w:val="28"/>
        </w:rPr>
        <w:t>本人系学院级专业班学生，申请参加本科生校内跨院（系）转专业面试，现郑重承诺如下：</w:t>
      </w:r>
    </w:p>
    <w:p w:rsidR="00992990" w:rsidRPr="006E6498" w:rsidRDefault="0066279D" w:rsidP="00170126">
      <w:pPr>
        <w:ind w:firstLineChars="200" w:firstLine="560"/>
        <w:rPr>
          <w:sz w:val="28"/>
          <w:szCs w:val="28"/>
        </w:rPr>
      </w:pPr>
      <w:r w:rsidRPr="006E6498">
        <w:rPr>
          <w:sz w:val="28"/>
          <w:szCs w:val="28"/>
        </w:rPr>
        <w:t xml:space="preserve"> 1</w:t>
      </w:r>
      <w:r w:rsidRPr="006E6498">
        <w:rPr>
          <w:sz w:val="28"/>
          <w:szCs w:val="28"/>
        </w:rPr>
        <w:t>、我已仔细阅读《西安建筑科技大学本科生校内转专业实施细则》及</w:t>
      </w:r>
      <w:r w:rsidR="00882D1A" w:rsidRPr="006E6498">
        <w:rPr>
          <w:rFonts w:hint="eastAsia"/>
          <w:sz w:val="28"/>
          <w:szCs w:val="28"/>
        </w:rPr>
        <w:t>土木</w:t>
      </w:r>
      <w:r w:rsidRPr="006E6498">
        <w:rPr>
          <w:sz w:val="28"/>
          <w:szCs w:val="28"/>
        </w:rPr>
        <w:t>工程学院关于本科生校内转专业的相关条件，清楚其内容，并遵守相关规定；</w:t>
      </w:r>
    </w:p>
    <w:p w:rsidR="00992990" w:rsidRPr="006E6498" w:rsidRDefault="0066279D" w:rsidP="00170126">
      <w:pPr>
        <w:ind w:firstLineChars="200" w:firstLine="560"/>
        <w:rPr>
          <w:sz w:val="28"/>
          <w:szCs w:val="28"/>
        </w:rPr>
      </w:pPr>
      <w:r w:rsidRPr="006E6498">
        <w:rPr>
          <w:sz w:val="28"/>
          <w:szCs w:val="28"/>
        </w:rPr>
        <w:t>2</w:t>
      </w:r>
      <w:r w:rsidRPr="006E6498">
        <w:rPr>
          <w:sz w:val="28"/>
          <w:szCs w:val="28"/>
        </w:rPr>
        <w:t>、</w:t>
      </w:r>
      <w:proofErr w:type="gramStart"/>
      <w:r w:rsidRPr="006E6498">
        <w:rPr>
          <w:sz w:val="28"/>
          <w:szCs w:val="28"/>
        </w:rPr>
        <w:t>受教学</w:t>
      </w:r>
      <w:proofErr w:type="gramEnd"/>
      <w:r w:rsidRPr="006E6498">
        <w:rPr>
          <w:sz w:val="28"/>
          <w:szCs w:val="28"/>
        </w:rPr>
        <w:t>资源所限，学院各专业接收人数有名额限制，如果本人没有被所报专业录取，我自愿申请调剂到该学院接受条件相同或较低的专业，并在该专业安心努力学习。</w:t>
      </w:r>
    </w:p>
    <w:p w:rsidR="00992990" w:rsidRPr="006E6498" w:rsidRDefault="00992990" w:rsidP="00170126">
      <w:pPr>
        <w:ind w:firstLineChars="200" w:firstLine="560"/>
        <w:rPr>
          <w:sz w:val="28"/>
          <w:szCs w:val="28"/>
        </w:rPr>
      </w:pPr>
    </w:p>
    <w:p w:rsidR="00992990" w:rsidRPr="006E6498" w:rsidRDefault="00992990" w:rsidP="00170126">
      <w:pPr>
        <w:ind w:firstLineChars="200" w:firstLine="560"/>
        <w:rPr>
          <w:sz w:val="28"/>
          <w:szCs w:val="28"/>
        </w:rPr>
      </w:pPr>
    </w:p>
    <w:p w:rsidR="00992990" w:rsidRPr="006E6498" w:rsidRDefault="00992990" w:rsidP="00170126">
      <w:pPr>
        <w:ind w:firstLineChars="200" w:firstLine="560"/>
        <w:rPr>
          <w:sz w:val="28"/>
          <w:szCs w:val="28"/>
        </w:rPr>
      </w:pPr>
    </w:p>
    <w:p w:rsidR="00992990" w:rsidRPr="006E6498" w:rsidRDefault="0066279D" w:rsidP="00992990">
      <w:pPr>
        <w:ind w:firstLineChars="1900" w:firstLine="5320"/>
        <w:rPr>
          <w:sz w:val="28"/>
          <w:szCs w:val="28"/>
        </w:rPr>
      </w:pPr>
      <w:r w:rsidRPr="006E6498">
        <w:rPr>
          <w:sz w:val="28"/>
          <w:szCs w:val="28"/>
        </w:rPr>
        <w:t>承诺人签名：</w:t>
      </w:r>
    </w:p>
    <w:p w:rsidR="001F50BF" w:rsidRPr="00170126" w:rsidRDefault="0066279D" w:rsidP="00992990">
      <w:pPr>
        <w:ind w:firstLineChars="1900" w:firstLine="5320"/>
        <w:rPr>
          <w:sz w:val="28"/>
          <w:szCs w:val="28"/>
        </w:rPr>
      </w:pPr>
      <w:r w:rsidRPr="006E6498">
        <w:rPr>
          <w:sz w:val="28"/>
          <w:szCs w:val="28"/>
        </w:rPr>
        <w:t>年月日</w:t>
      </w:r>
    </w:p>
    <w:sectPr w:rsidR="001F50BF" w:rsidRPr="00170126" w:rsidSect="00073B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68D" w:rsidRDefault="0096768D" w:rsidP="0066279D">
      <w:r>
        <w:separator/>
      </w:r>
    </w:p>
  </w:endnote>
  <w:endnote w:type="continuationSeparator" w:id="0">
    <w:p w:rsidR="0096768D" w:rsidRDefault="0096768D" w:rsidP="0066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68D" w:rsidRDefault="0096768D" w:rsidP="0066279D">
      <w:r>
        <w:separator/>
      </w:r>
    </w:p>
  </w:footnote>
  <w:footnote w:type="continuationSeparator" w:id="0">
    <w:p w:rsidR="0096768D" w:rsidRDefault="0096768D" w:rsidP="00662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C55C2"/>
    <w:multiLevelType w:val="hybridMultilevel"/>
    <w:tmpl w:val="9FF63772"/>
    <w:lvl w:ilvl="0" w:tplc="FE022F9A">
      <w:start w:val="1"/>
      <w:numFmt w:val="japaneseCounting"/>
      <w:lvlText w:val="%1、"/>
      <w:lvlJc w:val="left"/>
      <w:pPr>
        <w:ind w:left="1655" w:hanging="109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28"/>
    <w:rsid w:val="00073BE5"/>
    <w:rsid w:val="00096EC2"/>
    <w:rsid w:val="00170126"/>
    <w:rsid w:val="001D1B15"/>
    <w:rsid w:val="001F50BF"/>
    <w:rsid w:val="00211D65"/>
    <w:rsid w:val="00272043"/>
    <w:rsid w:val="002F126A"/>
    <w:rsid w:val="00362428"/>
    <w:rsid w:val="00387C24"/>
    <w:rsid w:val="005644BB"/>
    <w:rsid w:val="0057082D"/>
    <w:rsid w:val="00592783"/>
    <w:rsid w:val="0066279D"/>
    <w:rsid w:val="006976FF"/>
    <w:rsid w:val="006E366B"/>
    <w:rsid w:val="006E6498"/>
    <w:rsid w:val="006F3620"/>
    <w:rsid w:val="007556E7"/>
    <w:rsid w:val="007665D6"/>
    <w:rsid w:val="00831A64"/>
    <w:rsid w:val="00846FC4"/>
    <w:rsid w:val="00882D1A"/>
    <w:rsid w:val="00917373"/>
    <w:rsid w:val="00951C86"/>
    <w:rsid w:val="00954BD1"/>
    <w:rsid w:val="0096768D"/>
    <w:rsid w:val="009705E5"/>
    <w:rsid w:val="00992990"/>
    <w:rsid w:val="009D0FB4"/>
    <w:rsid w:val="00AA1AC2"/>
    <w:rsid w:val="00B15867"/>
    <w:rsid w:val="00B31DC9"/>
    <w:rsid w:val="00B93F4F"/>
    <w:rsid w:val="00C744DD"/>
    <w:rsid w:val="00CA6AD1"/>
    <w:rsid w:val="00F17B17"/>
    <w:rsid w:val="00F74BA2"/>
    <w:rsid w:val="00F754D4"/>
    <w:rsid w:val="00FA4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279D"/>
    <w:rPr>
      <w:sz w:val="18"/>
      <w:szCs w:val="18"/>
    </w:rPr>
  </w:style>
  <w:style w:type="paragraph" w:styleId="a4">
    <w:name w:val="footer"/>
    <w:basedOn w:val="a"/>
    <w:link w:val="Char0"/>
    <w:uiPriority w:val="99"/>
    <w:unhideWhenUsed/>
    <w:rsid w:val="0066279D"/>
    <w:pPr>
      <w:tabs>
        <w:tab w:val="center" w:pos="4153"/>
        <w:tab w:val="right" w:pos="8306"/>
      </w:tabs>
      <w:snapToGrid w:val="0"/>
      <w:jc w:val="left"/>
    </w:pPr>
    <w:rPr>
      <w:sz w:val="18"/>
      <w:szCs w:val="18"/>
    </w:rPr>
  </w:style>
  <w:style w:type="character" w:customStyle="1" w:styleId="Char0">
    <w:name w:val="页脚 Char"/>
    <w:basedOn w:val="a0"/>
    <w:link w:val="a4"/>
    <w:uiPriority w:val="99"/>
    <w:rsid w:val="0066279D"/>
    <w:rPr>
      <w:sz w:val="18"/>
      <w:szCs w:val="18"/>
    </w:rPr>
  </w:style>
  <w:style w:type="paragraph" w:styleId="a5">
    <w:name w:val="List Paragraph"/>
    <w:basedOn w:val="a"/>
    <w:uiPriority w:val="34"/>
    <w:qFormat/>
    <w:rsid w:val="00170126"/>
    <w:pPr>
      <w:ind w:firstLineChars="200" w:firstLine="420"/>
    </w:pPr>
  </w:style>
  <w:style w:type="character" w:styleId="a6">
    <w:name w:val="Hyperlink"/>
    <w:basedOn w:val="a0"/>
    <w:uiPriority w:val="99"/>
    <w:unhideWhenUsed/>
    <w:rsid w:val="00951C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279D"/>
    <w:rPr>
      <w:sz w:val="18"/>
      <w:szCs w:val="18"/>
    </w:rPr>
  </w:style>
  <w:style w:type="paragraph" w:styleId="a4">
    <w:name w:val="footer"/>
    <w:basedOn w:val="a"/>
    <w:link w:val="Char0"/>
    <w:uiPriority w:val="99"/>
    <w:unhideWhenUsed/>
    <w:rsid w:val="0066279D"/>
    <w:pPr>
      <w:tabs>
        <w:tab w:val="center" w:pos="4153"/>
        <w:tab w:val="right" w:pos="8306"/>
      </w:tabs>
      <w:snapToGrid w:val="0"/>
      <w:jc w:val="left"/>
    </w:pPr>
    <w:rPr>
      <w:sz w:val="18"/>
      <w:szCs w:val="18"/>
    </w:rPr>
  </w:style>
  <w:style w:type="character" w:customStyle="1" w:styleId="Char0">
    <w:name w:val="页脚 Char"/>
    <w:basedOn w:val="a0"/>
    <w:link w:val="a4"/>
    <w:uiPriority w:val="99"/>
    <w:rsid w:val="0066279D"/>
    <w:rPr>
      <w:sz w:val="18"/>
      <w:szCs w:val="18"/>
    </w:rPr>
  </w:style>
  <w:style w:type="paragraph" w:styleId="a5">
    <w:name w:val="List Paragraph"/>
    <w:basedOn w:val="a"/>
    <w:uiPriority w:val="34"/>
    <w:qFormat/>
    <w:rsid w:val="00170126"/>
    <w:pPr>
      <w:ind w:firstLineChars="200" w:firstLine="420"/>
    </w:pPr>
  </w:style>
  <w:style w:type="character" w:styleId="a6">
    <w:name w:val="Hyperlink"/>
    <w:basedOn w:val="a0"/>
    <w:uiPriority w:val="99"/>
    <w:unhideWhenUsed/>
    <w:rsid w:val="00951C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7591604@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2020-05-27T01:51:00Z</dcterms:created>
  <dcterms:modified xsi:type="dcterms:W3CDTF">2020-05-27T01:53:00Z</dcterms:modified>
</cp:coreProperties>
</file>