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D5" w:rsidRDefault="00184AD5" w:rsidP="00184AD5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184AD5" w:rsidRDefault="00184AD5" w:rsidP="00184AD5">
      <w:pPr>
        <w:spacing w:line="360" w:lineRule="auto"/>
        <w:rPr>
          <w:rFonts w:ascii="黑体" w:eastAsia="黑体" w:hAnsi="黑体" w:hint="eastAsia"/>
          <w:sz w:val="32"/>
        </w:rPr>
      </w:pPr>
      <w:r w:rsidRPr="008A6EBD">
        <w:rPr>
          <w:rFonts w:ascii="黑体" w:eastAsia="黑体" w:hAnsi="黑体" w:hint="eastAsia"/>
          <w:sz w:val="32"/>
        </w:rPr>
        <w:t>附件1</w:t>
      </w:r>
    </w:p>
    <w:p w:rsidR="00184AD5" w:rsidRPr="008A6EBD" w:rsidRDefault="00184AD5" w:rsidP="00184AD5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184AD5" w:rsidRPr="008A6EBD" w:rsidRDefault="00184AD5" w:rsidP="00184AD5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A6EBD">
        <w:rPr>
          <w:rFonts w:ascii="方正小标宋简体" w:eastAsia="方正小标宋简体" w:hint="eastAsia"/>
          <w:sz w:val="44"/>
          <w:szCs w:val="44"/>
        </w:rPr>
        <w:t>2015年创新创业竞赛优秀组织单位</w:t>
      </w:r>
    </w:p>
    <w:p w:rsidR="00184AD5" w:rsidRPr="00A41103" w:rsidRDefault="00184AD5" w:rsidP="00184AD5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5760"/>
      </w:tblGrid>
      <w:tr w:rsidR="00184AD5" w:rsidRPr="00A41103" w:rsidTr="00853D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340" w:type="dxa"/>
            <w:vAlign w:val="center"/>
          </w:tcPr>
          <w:p w:rsidR="00184AD5" w:rsidRPr="008A6EBD" w:rsidRDefault="00184AD5" w:rsidP="00853DF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A6EB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760" w:type="dxa"/>
            <w:vAlign w:val="center"/>
          </w:tcPr>
          <w:p w:rsidR="00184AD5" w:rsidRPr="008A6EBD" w:rsidRDefault="00184AD5" w:rsidP="00853DF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A6EBD">
              <w:rPr>
                <w:rFonts w:ascii="黑体" w:eastAsia="黑体" w:hAnsi="黑体" w:hint="eastAsia"/>
                <w:sz w:val="32"/>
                <w:szCs w:val="32"/>
              </w:rPr>
              <w:t>优秀组织单位</w:t>
            </w:r>
          </w:p>
        </w:tc>
      </w:tr>
      <w:tr w:rsidR="00184AD5" w:rsidRPr="00A41103" w:rsidTr="00853D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340" w:type="dxa"/>
            <w:vAlign w:val="center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60" w:type="dxa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信息与控制工程学院</w:t>
            </w:r>
          </w:p>
        </w:tc>
      </w:tr>
      <w:tr w:rsidR="00184AD5" w:rsidRPr="00A41103" w:rsidTr="00853D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340" w:type="dxa"/>
            <w:vAlign w:val="center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60" w:type="dxa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建筑学院</w:t>
            </w:r>
          </w:p>
        </w:tc>
      </w:tr>
      <w:tr w:rsidR="00184AD5" w:rsidRPr="00A41103" w:rsidTr="00853D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340" w:type="dxa"/>
            <w:vAlign w:val="center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60" w:type="dxa"/>
          </w:tcPr>
          <w:p w:rsidR="00184AD5" w:rsidRPr="008A6EBD" w:rsidRDefault="00184AD5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</w:tr>
    </w:tbl>
    <w:p w:rsidR="00BD3328" w:rsidRDefault="00BD3328"/>
    <w:sectPr w:rsidR="00BD3328" w:rsidSect="00B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AD5"/>
    <w:rsid w:val="00184AD5"/>
    <w:rsid w:val="00BD3328"/>
    <w:rsid w:val="00E7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5"/>
    <w:pPr>
      <w:widowControl w:val="0"/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2016-01-18T09:39:00Z</dcterms:created>
  <dcterms:modified xsi:type="dcterms:W3CDTF">2016-01-18T09:40:00Z</dcterms:modified>
</cp:coreProperties>
</file>